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666" w:rsidRPr="00A90901" w:rsidRDefault="00F325FF" w:rsidP="00942799">
      <w:pPr>
        <w:spacing w:line="200" w:lineRule="exact"/>
        <w:ind w:firstLine="2880"/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85900" cy="1426210"/>
            <wp:effectExtent l="19050" t="0" r="0" b="0"/>
            <wp:wrapNone/>
            <wp:docPr id="3" name="GZZZ logo ciril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ZZZ logo cirilic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26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C749A" w:rsidRPr="00A90901">
        <w:rPr>
          <w:rFonts w:ascii="Arial" w:hAnsi="Arial" w:cs="Arial"/>
          <w:b/>
          <w:noProof/>
          <w:lang w:val="sr-Cyrl-CS"/>
        </w:rPr>
        <w:t>РЕПУБЛИКА СРБИЈА</w:t>
      </w:r>
    </w:p>
    <w:p w:rsidR="00F37666" w:rsidRPr="00A90901" w:rsidRDefault="00F37666" w:rsidP="00942799">
      <w:pPr>
        <w:spacing w:line="200" w:lineRule="exact"/>
        <w:ind w:firstLine="2880"/>
        <w:jc w:val="center"/>
        <w:rPr>
          <w:rFonts w:ascii="Arial" w:hAnsi="Arial" w:cs="Arial"/>
          <w:b/>
          <w:lang w:val="sr-Cyrl-CS"/>
        </w:rPr>
      </w:pPr>
      <w:r w:rsidRPr="00A90901">
        <w:rPr>
          <w:rFonts w:ascii="Arial" w:hAnsi="Arial" w:cs="Arial"/>
          <w:b/>
          <w:lang w:val="sr-Cyrl-CS"/>
        </w:rPr>
        <w:t>ГРАДСКИ ЗАВОД ЗА ЈАВНО ЗДРАВЉЕ, БЕОГРАД</w:t>
      </w:r>
    </w:p>
    <w:p w:rsidR="00F37666" w:rsidRPr="00A90901" w:rsidRDefault="00F37666" w:rsidP="00942799">
      <w:pPr>
        <w:spacing w:line="200" w:lineRule="exact"/>
        <w:ind w:firstLine="2880"/>
        <w:jc w:val="center"/>
        <w:rPr>
          <w:rFonts w:ascii="Arial" w:hAnsi="Arial" w:cs="Arial"/>
          <w:sz w:val="20"/>
          <w:szCs w:val="20"/>
          <w:lang w:val="sr-Cyrl-CS"/>
        </w:rPr>
      </w:pPr>
      <w:r w:rsidRPr="00A90901">
        <w:rPr>
          <w:rFonts w:ascii="Arial" w:hAnsi="Arial" w:cs="Arial"/>
          <w:sz w:val="20"/>
          <w:szCs w:val="20"/>
          <w:lang w:val="sr-Cyrl-CS"/>
        </w:rPr>
        <w:t>11000 БЕОГРАД, Булевар деспота Стефана 54</w:t>
      </w:r>
      <w:r w:rsidR="003C73F3" w:rsidRPr="00A90901">
        <w:rPr>
          <w:rFonts w:ascii="Arial" w:hAnsi="Arial" w:cs="Arial"/>
          <w:sz w:val="20"/>
          <w:szCs w:val="20"/>
          <w:lang w:val="sr-Latn-CS"/>
        </w:rPr>
        <w:t>-</w:t>
      </w:r>
      <w:r w:rsidRPr="00A90901">
        <w:rPr>
          <w:rFonts w:ascii="Arial" w:hAnsi="Arial" w:cs="Arial"/>
          <w:sz w:val="20"/>
          <w:szCs w:val="20"/>
          <w:lang w:val="sr-Cyrl-CS"/>
        </w:rPr>
        <w:t>а</w:t>
      </w:r>
    </w:p>
    <w:p w:rsidR="00F37666" w:rsidRPr="00A90901" w:rsidRDefault="00F37666" w:rsidP="00942799">
      <w:pPr>
        <w:tabs>
          <w:tab w:val="left" w:pos="9356"/>
        </w:tabs>
        <w:spacing w:after="120" w:line="200" w:lineRule="exact"/>
        <w:ind w:firstLine="2880"/>
        <w:jc w:val="center"/>
        <w:rPr>
          <w:rFonts w:ascii="Arial" w:hAnsi="Arial" w:cs="Arial"/>
          <w:sz w:val="20"/>
          <w:szCs w:val="20"/>
          <w:lang w:val="sr-Cyrl-CS"/>
        </w:rPr>
      </w:pPr>
      <w:r w:rsidRPr="00A90901">
        <w:rPr>
          <w:rFonts w:ascii="Arial" w:hAnsi="Arial" w:cs="Arial"/>
          <w:sz w:val="20"/>
          <w:szCs w:val="20"/>
          <w:lang w:val="sr-Cyrl-CS"/>
        </w:rPr>
        <w:t>Централа: 20 78 600   е-</w:t>
      </w:r>
      <w:r w:rsidRPr="00A90901">
        <w:rPr>
          <w:rFonts w:ascii="Arial" w:hAnsi="Arial" w:cs="Arial"/>
          <w:sz w:val="20"/>
          <w:szCs w:val="20"/>
        </w:rPr>
        <w:t>mail</w:t>
      </w:r>
      <w:r w:rsidRPr="00A90901">
        <w:rPr>
          <w:rFonts w:ascii="Arial" w:hAnsi="Arial" w:cs="Arial"/>
          <w:sz w:val="20"/>
          <w:szCs w:val="20"/>
          <w:lang w:val="sr-Cyrl-CS"/>
        </w:rPr>
        <w:t xml:space="preserve">: </w:t>
      </w:r>
      <w:r w:rsidR="00352F53" w:rsidRPr="00A90901">
        <w:rPr>
          <w:rFonts w:ascii="Arial" w:hAnsi="Arial" w:cs="Arial"/>
          <w:sz w:val="20"/>
          <w:szCs w:val="20"/>
        </w:rPr>
        <w:t>info</w:t>
      </w:r>
      <w:r w:rsidRPr="00A90901">
        <w:rPr>
          <w:rFonts w:ascii="Arial" w:hAnsi="Arial" w:cs="Arial"/>
          <w:sz w:val="20"/>
          <w:szCs w:val="20"/>
          <w:lang w:val="sr-Cyrl-CS"/>
        </w:rPr>
        <w:t>@</w:t>
      </w:r>
      <w:proofErr w:type="spellStart"/>
      <w:r w:rsidRPr="00A90901">
        <w:rPr>
          <w:rFonts w:ascii="Arial" w:hAnsi="Arial" w:cs="Arial"/>
          <w:sz w:val="20"/>
          <w:szCs w:val="20"/>
        </w:rPr>
        <w:t>zdravlje</w:t>
      </w:r>
      <w:proofErr w:type="spellEnd"/>
      <w:r w:rsidRPr="00A90901">
        <w:rPr>
          <w:rFonts w:ascii="Arial" w:hAnsi="Arial" w:cs="Arial"/>
          <w:sz w:val="20"/>
          <w:szCs w:val="20"/>
          <w:lang w:val="sr-Cyrl-CS"/>
        </w:rPr>
        <w:t>.</w:t>
      </w:r>
      <w:r w:rsidRPr="00A90901">
        <w:rPr>
          <w:rFonts w:ascii="Arial" w:hAnsi="Arial" w:cs="Arial"/>
          <w:sz w:val="20"/>
          <w:szCs w:val="20"/>
        </w:rPr>
        <w:t>org</w:t>
      </w:r>
      <w:r w:rsidRPr="00A90901">
        <w:rPr>
          <w:rFonts w:ascii="Arial" w:hAnsi="Arial" w:cs="Arial"/>
          <w:sz w:val="20"/>
          <w:szCs w:val="20"/>
          <w:lang w:val="sr-Cyrl-CS"/>
        </w:rPr>
        <w:t>.</w:t>
      </w:r>
      <w:proofErr w:type="spellStart"/>
      <w:r w:rsidR="00C92FF2" w:rsidRPr="00A90901">
        <w:rPr>
          <w:rFonts w:ascii="Arial" w:hAnsi="Arial" w:cs="Arial"/>
          <w:sz w:val="20"/>
          <w:szCs w:val="20"/>
        </w:rPr>
        <w:t>rs</w:t>
      </w:r>
      <w:proofErr w:type="spellEnd"/>
      <w:r w:rsidRPr="00A90901">
        <w:rPr>
          <w:rFonts w:ascii="Arial" w:hAnsi="Arial" w:cs="Arial"/>
          <w:sz w:val="20"/>
          <w:szCs w:val="20"/>
          <w:lang w:val="sr-Cyrl-CS"/>
        </w:rPr>
        <w:t xml:space="preserve">    </w:t>
      </w:r>
      <w:r w:rsidRPr="00A90901">
        <w:rPr>
          <w:rFonts w:ascii="Arial" w:hAnsi="Arial" w:cs="Arial"/>
          <w:sz w:val="20"/>
          <w:szCs w:val="20"/>
        </w:rPr>
        <w:t>www</w:t>
      </w:r>
      <w:r w:rsidRPr="00A90901">
        <w:rPr>
          <w:rFonts w:ascii="Arial" w:hAnsi="Arial" w:cs="Arial"/>
          <w:sz w:val="20"/>
          <w:szCs w:val="20"/>
          <w:lang w:val="sr-Cyrl-CS"/>
        </w:rPr>
        <w:t>.</w:t>
      </w:r>
      <w:proofErr w:type="spellStart"/>
      <w:r w:rsidRPr="00A90901">
        <w:rPr>
          <w:rFonts w:ascii="Arial" w:hAnsi="Arial" w:cs="Arial"/>
          <w:sz w:val="20"/>
          <w:szCs w:val="20"/>
        </w:rPr>
        <w:t>zdravlje</w:t>
      </w:r>
      <w:proofErr w:type="spellEnd"/>
      <w:r w:rsidRPr="00A90901">
        <w:rPr>
          <w:rFonts w:ascii="Arial" w:hAnsi="Arial" w:cs="Arial"/>
          <w:sz w:val="20"/>
          <w:szCs w:val="20"/>
          <w:lang w:val="sr-Cyrl-CS"/>
        </w:rPr>
        <w:t>.</w:t>
      </w:r>
      <w:r w:rsidRPr="00A90901">
        <w:rPr>
          <w:rFonts w:ascii="Arial" w:hAnsi="Arial" w:cs="Arial"/>
          <w:sz w:val="20"/>
          <w:szCs w:val="20"/>
        </w:rPr>
        <w:t>org</w:t>
      </w:r>
      <w:r w:rsidRPr="00A90901">
        <w:rPr>
          <w:rFonts w:ascii="Arial" w:hAnsi="Arial" w:cs="Arial"/>
          <w:sz w:val="20"/>
          <w:szCs w:val="20"/>
          <w:lang w:val="sr-Cyrl-CS"/>
        </w:rPr>
        <w:t>.</w:t>
      </w:r>
      <w:r w:rsidR="003C73F3" w:rsidRPr="00A90901">
        <w:rPr>
          <w:rFonts w:ascii="Arial" w:hAnsi="Arial" w:cs="Arial"/>
          <w:sz w:val="20"/>
          <w:szCs w:val="20"/>
          <w:lang w:val="sr-Latn-CS"/>
        </w:rPr>
        <w:t>rs</w:t>
      </w:r>
    </w:p>
    <w:p w:rsidR="00AE63A6" w:rsidRPr="00A90901" w:rsidRDefault="00AE63A6" w:rsidP="00AE63A6">
      <w:pPr>
        <w:spacing w:line="200" w:lineRule="exact"/>
        <w:ind w:firstLine="2880"/>
        <w:jc w:val="center"/>
        <w:rPr>
          <w:rFonts w:ascii="Arial" w:hAnsi="Arial" w:cs="Arial"/>
          <w:sz w:val="20"/>
          <w:szCs w:val="20"/>
          <w:lang w:val="sr-Cyrl-CS"/>
        </w:rPr>
      </w:pPr>
      <w:r w:rsidRPr="00A90901">
        <w:rPr>
          <w:rFonts w:ascii="Arial" w:hAnsi="Arial" w:cs="Arial"/>
          <w:sz w:val="20"/>
          <w:szCs w:val="20"/>
          <w:lang w:val="sr-Cyrl-CS"/>
        </w:rPr>
        <w:t xml:space="preserve">Директор – тел: 32 33 976, факс: 32 27 828 </w:t>
      </w:r>
      <w:r w:rsidRPr="00A90901">
        <w:rPr>
          <w:rFonts w:ascii="Arial" w:hAnsi="Arial" w:cs="Arial"/>
          <w:sz w:val="20"/>
          <w:szCs w:val="20"/>
        </w:rPr>
        <w:t>email</w:t>
      </w:r>
      <w:r w:rsidRPr="00A90901">
        <w:rPr>
          <w:rFonts w:ascii="Arial" w:hAnsi="Arial" w:cs="Arial"/>
          <w:sz w:val="20"/>
          <w:szCs w:val="20"/>
          <w:lang w:val="sr-Cyrl-CS"/>
        </w:rPr>
        <w:t xml:space="preserve">: </w:t>
      </w:r>
      <w:proofErr w:type="spellStart"/>
      <w:r w:rsidRPr="00A90901">
        <w:rPr>
          <w:rFonts w:ascii="Arial" w:hAnsi="Arial" w:cs="Arial"/>
          <w:sz w:val="20"/>
          <w:szCs w:val="20"/>
        </w:rPr>
        <w:t>dir</w:t>
      </w:r>
      <w:r w:rsidR="00AC401F" w:rsidRPr="00A90901">
        <w:rPr>
          <w:rFonts w:ascii="Arial" w:hAnsi="Arial" w:cs="Arial"/>
          <w:sz w:val="20"/>
          <w:szCs w:val="20"/>
        </w:rPr>
        <w:t>ektor</w:t>
      </w:r>
      <w:proofErr w:type="spellEnd"/>
      <w:r w:rsidRPr="00A90901">
        <w:rPr>
          <w:rFonts w:ascii="Arial" w:hAnsi="Arial" w:cs="Arial"/>
          <w:sz w:val="20"/>
          <w:szCs w:val="20"/>
          <w:lang w:val="sr-Cyrl-CS"/>
        </w:rPr>
        <w:t>@</w:t>
      </w:r>
      <w:r w:rsidR="00AC401F" w:rsidRPr="00A90901">
        <w:rPr>
          <w:rFonts w:ascii="Arial" w:hAnsi="Arial" w:cs="Arial"/>
          <w:sz w:val="20"/>
          <w:szCs w:val="20"/>
          <w:lang w:val="sr-Latn-CS"/>
        </w:rPr>
        <w:t>zdravlje.org.</w:t>
      </w:r>
      <w:proofErr w:type="spellStart"/>
      <w:r w:rsidR="00C92FF2" w:rsidRPr="00A90901">
        <w:rPr>
          <w:rFonts w:ascii="Arial" w:hAnsi="Arial" w:cs="Arial"/>
          <w:sz w:val="20"/>
          <w:szCs w:val="20"/>
        </w:rPr>
        <w:t>rs</w:t>
      </w:r>
      <w:proofErr w:type="spellEnd"/>
    </w:p>
    <w:p w:rsidR="0096265E" w:rsidRPr="00A90901" w:rsidRDefault="00652D5B" w:rsidP="00E60D6E">
      <w:pPr>
        <w:tabs>
          <w:tab w:val="left" w:pos="9356"/>
        </w:tabs>
        <w:spacing w:before="120" w:after="120" w:line="200" w:lineRule="exact"/>
        <w:ind w:firstLine="2880"/>
        <w:jc w:val="center"/>
        <w:rPr>
          <w:rFonts w:ascii="Arial" w:hAnsi="Arial" w:cs="Arial"/>
          <w:b/>
          <w:lang w:val="sr-Cyrl-CS"/>
        </w:rPr>
      </w:pPr>
      <w:r w:rsidRPr="00A90901">
        <w:rPr>
          <w:rFonts w:ascii="Arial" w:hAnsi="Arial" w:cs="Arial"/>
          <w:b/>
          <w:lang w:val="sr-Cyrl-CS"/>
        </w:rPr>
        <w:t>Служба за правне послове</w:t>
      </w:r>
    </w:p>
    <w:p w:rsidR="00C17732" w:rsidRPr="00A90901" w:rsidRDefault="001430EB" w:rsidP="007F2027">
      <w:pPr>
        <w:tabs>
          <w:tab w:val="left" w:pos="9356"/>
        </w:tabs>
        <w:spacing w:before="120" w:after="120" w:line="200" w:lineRule="exact"/>
        <w:jc w:val="center"/>
        <w:rPr>
          <w:rFonts w:ascii="Arial" w:hAnsi="Arial" w:cs="Arial"/>
          <w:sz w:val="20"/>
          <w:szCs w:val="20"/>
          <w:lang w:val="sr-Cyrl-CS"/>
        </w:rPr>
      </w:pPr>
      <w:r w:rsidRPr="001430EB">
        <w:rPr>
          <w:rFonts w:ascii="Arial" w:hAnsi="Arial" w:cs="Arial"/>
          <w:noProof/>
        </w:rPr>
        <w:pict>
          <v:line id="_x0000_s1029" style="position:absolute;left:0;text-align:left;z-index:251658240" from="2in,14pt" to="513pt,14pt"/>
        </w:pict>
      </w:r>
      <w:r w:rsidR="007F2027" w:rsidRPr="00A90901">
        <w:rPr>
          <w:rFonts w:ascii="Arial" w:hAnsi="Arial" w:cs="Arial"/>
          <w:sz w:val="20"/>
          <w:szCs w:val="20"/>
          <w:lang w:val="sr-Cyrl-CS"/>
        </w:rPr>
        <w:t xml:space="preserve">                                            </w:t>
      </w:r>
      <w:r w:rsidR="00652D5B" w:rsidRPr="00A90901">
        <w:rPr>
          <w:rFonts w:ascii="Arial" w:hAnsi="Arial" w:cs="Arial"/>
          <w:sz w:val="20"/>
          <w:szCs w:val="20"/>
          <w:lang w:val="sr-Cyrl-CS"/>
        </w:rPr>
        <w:t xml:space="preserve">Тел:  </w:t>
      </w:r>
      <w:r w:rsidR="002303DA" w:rsidRPr="00A90901">
        <w:rPr>
          <w:rFonts w:ascii="Arial" w:hAnsi="Arial" w:cs="Arial"/>
          <w:sz w:val="20"/>
          <w:szCs w:val="20"/>
          <w:lang w:val="sr-Cyrl-CS"/>
        </w:rPr>
        <w:t>20 78 631</w:t>
      </w:r>
      <w:r w:rsidR="00652D5B" w:rsidRPr="00A90901">
        <w:rPr>
          <w:rFonts w:ascii="Arial" w:hAnsi="Arial" w:cs="Arial"/>
          <w:sz w:val="20"/>
          <w:szCs w:val="20"/>
          <w:lang w:val="sr-Cyrl-CS"/>
        </w:rPr>
        <w:t xml:space="preserve">        Факс:  </w:t>
      </w:r>
      <w:r w:rsidR="002303DA" w:rsidRPr="00A90901">
        <w:rPr>
          <w:rFonts w:ascii="Arial" w:hAnsi="Arial" w:cs="Arial"/>
          <w:sz w:val="20"/>
          <w:szCs w:val="20"/>
          <w:lang w:val="sr-Cyrl-CS"/>
        </w:rPr>
        <w:t>32 27 828</w:t>
      </w:r>
      <w:r w:rsidR="00652D5B" w:rsidRPr="00A90901">
        <w:rPr>
          <w:rFonts w:ascii="Arial" w:hAnsi="Arial" w:cs="Arial"/>
          <w:sz w:val="20"/>
          <w:szCs w:val="20"/>
          <w:lang w:val="sr-Cyrl-CS"/>
        </w:rPr>
        <w:t xml:space="preserve">       </w:t>
      </w:r>
      <w:r w:rsidR="00652D5B" w:rsidRPr="00A90901">
        <w:rPr>
          <w:rFonts w:ascii="Arial" w:hAnsi="Arial" w:cs="Arial"/>
          <w:sz w:val="20"/>
          <w:szCs w:val="20"/>
        </w:rPr>
        <w:t>e</w:t>
      </w:r>
      <w:r w:rsidR="00652D5B" w:rsidRPr="00A90901">
        <w:rPr>
          <w:rFonts w:ascii="Arial" w:hAnsi="Arial" w:cs="Arial"/>
          <w:sz w:val="20"/>
          <w:szCs w:val="20"/>
          <w:lang w:val="sr-Cyrl-CS"/>
        </w:rPr>
        <w:t>-</w:t>
      </w:r>
      <w:r w:rsidR="00652D5B" w:rsidRPr="00A90901">
        <w:rPr>
          <w:rFonts w:ascii="Arial" w:hAnsi="Arial" w:cs="Arial"/>
          <w:sz w:val="20"/>
          <w:szCs w:val="20"/>
        </w:rPr>
        <w:t>mail</w:t>
      </w:r>
      <w:r w:rsidR="00652D5B" w:rsidRPr="00A90901">
        <w:rPr>
          <w:rFonts w:ascii="Arial" w:hAnsi="Arial" w:cs="Arial"/>
          <w:sz w:val="20"/>
          <w:szCs w:val="20"/>
          <w:lang w:val="sr-Cyrl-CS"/>
        </w:rPr>
        <w:t xml:space="preserve">: </w:t>
      </w:r>
      <w:proofErr w:type="spellStart"/>
      <w:r w:rsidR="002303DA" w:rsidRPr="00A90901">
        <w:rPr>
          <w:rFonts w:ascii="Arial" w:hAnsi="Arial" w:cs="Arial"/>
          <w:sz w:val="20"/>
          <w:szCs w:val="20"/>
        </w:rPr>
        <w:t>dusica</w:t>
      </w:r>
      <w:proofErr w:type="spellEnd"/>
      <w:r w:rsidR="002303DA" w:rsidRPr="00A90901">
        <w:rPr>
          <w:rFonts w:ascii="Arial" w:hAnsi="Arial" w:cs="Arial"/>
          <w:sz w:val="20"/>
          <w:szCs w:val="20"/>
          <w:lang w:val="sr-Cyrl-CS"/>
        </w:rPr>
        <w:t>.</w:t>
      </w:r>
      <w:proofErr w:type="spellStart"/>
      <w:r w:rsidR="002303DA" w:rsidRPr="00A90901">
        <w:rPr>
          <w:rFonts w:ascii="Arial" w:hAnsi="Arial" w:cs="Arial"/>
          <w:sz w:val="20"/>
          <w:szCs w:val="20"/>
        </w:rPr>
        <w:t>jovanovic</w:t>
      </w:r>
      <w:proofErr w:type="spellEnd"/>
      <w:r w:rsidR="002303DA" w:rsidRPr="00A90901">
        <w:rPr>
          <w:rFonts w:ascii="Arial" w:hAnsi="Arial" w:cs="Arial"/>
          <w:sz w:val="20"/>
          <w:szCs w:val="20"/>
          <w:lang w:val="sr-Cyrl-CS"/>
        </w:rPr>
        <w:t>@</w:t>
      </w:r>
      <w:proofErr w:type="spellStart"/>
      <w:r w:rsidR="002303DA" w:rsidRPr="00A90901">
        <w:rPr>
          <w:rFonts w:ascii="Arial" w:hAnsi="Arial" w:cs="Arial"/>
          <w:sz w:val="20"/>
          <w:szCs w:val="20"/>
        </w:rPr>
        <w:t>zdravlje</w:t>
      </w:r>
      <w:proofErr w:type="spellEnd"/>
      <w:r w:rsidR="002303DA" w:rsidRPr="00A90901">
        <w:rPr>
          <w:rFonts w:ascii="Arial" w:hAnsi="Arial" w:cs="Arial"/>
          <w:sz w:val="20"/>
          <w:szCs w:val="20"/>
          <w:lang w:val="sr-Cyrl-CS"/>
        </w:rPr>
        <w:t>.</w:t>
      </w:r>
      <w:r w:rsidR="002303DA" w:rsidRPr="00A90901">
        <w:rPr>
          <w:rFonts w:ascii="Arial" w:hAnsi="Arial" w:cs="Arial"/>
          <w:sz w:val="20"/>
          <w:szCs w:val="20"/>
        </w:rPr>
        <w:t>org</w:t>
      </w:r>
      <w:r w:rsidR="002303DA" w:rsidRPr="00A90901">
        <w:rPr>
          <w:rFonts w:ascii="Arial" w:hAnsi="Arial" w:cs="Arial"/>
          <w:sz w:val="20"/>
          <w:szCs w:val="20"/>
          <w:lang w:val="sr-Cyrl-CS"/>
        </w:rPr>
        <w:t>.</w:t>
      </w:r>
      <w:proofErr w:type="spellStart"/>
      <w:r w:rsidR="00C92FF2" w:rsidRPr="00A90901">
        <w:rPr>
          <w:rFonts w:ascii="Arial" w:hAnsi="Arial" w:cs="Arial"/>
          <w:sz w:val="20"/>
          <w:szCs w:val="20"/>
        </w:rPr>
        <w:t>rs</w:t>
      </w:r>
      <w:proofErr w:type="spellEnd"/>
    </w:p>
    <w:p w:rsidR="00F37666" w:rsidRPr="00A90901" w:rsidRDefault="00F37666" w:rsidP="00942799">
      <w:pPr>
        <w:tabs>
          <w:tab w:val="left" w:pos="9356"/>
        </w:tabs>
        <w:spacing w:line="200" w:lineRule="exact"/>
        <w:ind w:firstLine="2880"/>
        <w:jc w:val="center"/>
        <w:rPr>
          <w:rFonts w:ascii="Arial" w:hAnsi="Arial" w:cs="Arial"/>
          <w:sz w:val="20"/>
          <w:szCs w:val="20"/>
          <w:lang w:val="sr-Latn-CS"/>
        </w:rPr>
      </w:pPr>
      <w:r w:rsidRPr="00A90901">
        <w:rPr>
          <w:rFonts w:ascii="Arial" w:hAnsi="Arial" w:cs="Arial"/>
          <w:sz w:val="20"/>
          <w:szCs w:val="20"/>
          <w:lang w:val="sr-Cyrl-CS"/>
        </w:rPr>
        <w:t xml:space="preserve">Жиро рачун: 840 – 627667 </w:t>
      </w:r>
      <w:r w:rsidR="00901EA8" w:rsidRPr="00A90901">
        <w:rPr>
          <w:rFonts w:ascii="Arial" w:hAnsi="Arial" w:cs="Arial"/>
          <w:sz w:val="20"/>
          <w:szCs w:val="20"/>
          <w:lang w:val="sr-Cyrl-CS"/>
        </w:rPr>
        <w:t>–</w:t>
      </w:r>
      <w:r w:rsidRPr="00A90901">
        <w:rPr>
          <w:rFonts w:ascii="Arial" w:hAnsi="Arial" w:cs="Arial"/>
          <w:sz w:val="20"/>
          <w:szCs w:val="20"/>
          <w:lang w:val="sr-Cyrl-CS"/>
        </w:rPr>
        <w:t xml:space="preserve"> 91</w:t>
      </w:r>
    </w:p>
    <w:p w:rsidR="003D5F95" w:rsidRPr="00A90901" w:rsidRDefault="00AC401F" w:rsidP="00EA5BB3">
      <w:pPr>
        <w:tabs>
          <w:tab w:val="left" w:pos="9356"/>
        </w:tabs>
        <w:spacing w:line="200" w:lineRule="exact"/>
        <w:ind w:firstLine="2880"/>
        <w:jc w:val="center"/>
        <w:rPr>
          <w:rFonts w:ascii="Arial" w:hAnsi="Arial" w:cs="Arial"/>
          <w:sz w:val="20"/>
          <w:szCs w:val="20"/>
          <w:lang w:val="sr-Cyrl-CS"/>
        </w:rPr>
      </w:pPr>
      <w:r w:rsidRPr="00A90901">
        <w:rPr>
          <w:rFonts w:ascii="Arial" w:hAnsi="Arial" w:cs="Arial"/>
          <w:sz w:val="20"/>
          <w:szCs w:val="20"/>
          <w:lang w:val="sr-Cyrl-CS"/>
        </w:rPr>
        <w:t>ПИБ 100044907 Матични број 07041152</w:t>
      </w:r>
    </w:p>
    <w:p w:rsidR="0083526A" w:rsidRDefault="0083526A" w:rsidP="00BA7B42">
      <w:pPr>
        <w:tabs>
          <w:tab w:val="left" w:pos="5715"/>
        </w:tabs>
        <w:spacing w:after="0" w:line="240" w:lineRule="auto"/>
        <w:ind w:firstLine="540"/>
        <w:jc w:val="center"/>
        <w:rPr>
          <w:rFonts w:ascii="Arial" w:hAnsi="Arial" w:cs="Arial"/>
          <w:b/>
          <w:lang w:val="sr-Cyrl-CS"/>
        </w:rPr>
      </w:pPr>
    </w:p>
    <w:p w:rsidR="00BA7B42" w:rsidRPr="003D5F95" w:rsidRDefault="00BA7B42" w:rsidP="00BA7B42">
      <w:pPr>
        <w:tabs>
          <w:tab w:val="left" w:pos="5715"/>
        </w:tabs>
        <w:spacing w:after="0" w:line="240" w:lineRule="auto"/>
        <w:ind w:firstLine="540"/>
        <w:jc w:val="center"/>
        <w:rPr>
          <w:rFonts w:ascii="Arial" w:hAnsi="Arial" w:cs="Arial"/>
          <w:b/>
          <w:lang w:val="sr-Cyrl-CS"/>
        </w:rPr>
      </w:pPr>
      <w:r w:rsidRPr="003D5F95">
        <w:rPr>
          <w:rFonts w:ascii="Arial" w:hAnsi="Arial" w:cs="Arial"/>
          <w:b/>
          <w:lang w:val="sr-Cyrl-CS"/>
        </w:rPr>
        <w:t xml:space="preserve">Појашњење </w:t>
      </w:r>
      <w:r w:rsidR="007312BA">
        <w:rPr>
          <w:rFonts w:ascii="Arial" w:hAnsi="Arial" w:cs="Arial"/>
          <w:b/>
          <w:lang w:val="sr-Cyrl-CS"/>
        </w:rPr>
        <w:t>конкурсне</w:t>
      </w:r>
      <w:r w:rsidRPr="003D5F95">
        <w:rPr>
          <w:rFonts w:ascii="Arial" w:hAnsi="Arial" w:cs="Arial"/>
          <w:b/>
          <w:lang w:val="sr-Cyrl-CS"/>
        </w:rPr>
        <w:t xml:space="preserve"> документације </w:t>
      </w:r>
      <w:r w:rsidR="007312BA">
        <w:rPr>
          <w:rFonts w:ascii="Arial" w:hAnsi="Arial" w:cs="Arial"/>
          <w:b/>
          <w:lang w:val="sr-Cyrl-CS"/>
        </w:rPr>
        <w:t xml:space="preserve">ЈН бр. </w:t>
      </w:r>
      <w:r w:rsidR="0094784E">
        <w:rPr>
          <w:rFonts w:ascii="Arial" w:hAnsi="Arial" w:cs="Arial"/>
          <w:b/>
        </w:rPr>
        <w:t>ВНУ 05-II</w:t>
      </w:r>
      <w:r w:rsidR="0094784E" w:rsidRPr="00095169">
        <w:rPr>
          <w:rFonts w:ascii="Arial" w:hAnsi="Arial" w:cs="Arial"/>
          <w:b/>
        </w:rPr>
        <w:t>-11/15</w:t>
      </w:r>
    </w:p>
    <w:p w:rsidR="003D5F95" w:rsidRPr="0083526A" w:rsidRDefault="003D5F95" w:rsidP="0083526A">
      <w:pPr>
        <w:tabs>
          <w:tab w:val="left" w:pos="5715"/>
        </w:tabs>
        <w:spacing w:after="0" w:line="240" w:lineRule="auto"/>
        <w:rPr>
          <w:rFonts w:ascii="Arial" w:hAnsi="Arial" w:cs="Arial"/>
        </w:rPr>
      </w:pPr>
    </w:p>
    <w:p w:rsidR="00EA5BB3" w:rsidRDefault="003D5F95" w:rsidP="00EA5BB3">
      <w:pPr>
        <w:spacing w:line="240" w:lineRule="auto"/>
        <w:ind w:left="-709" w:right="-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BA7B42" w:rsidRPr="003D5F95">
        <w:rPr>
          <w:rFonts w:ascii="Arial" w:hAnsi="Arial" w:cs="Arial"/>
          <w:lang w:val="sr-Cyrl-CS"/>
        </w:rPr>
        <w:t xml:space="preserve">У поступку јавне набавке </w:t>
      </w:r>
      <w:r w:rsidR="0094784E">
        <w:rPr>
          <w:rFonts w:ascii="Arial" w:hAnsi="Arial" w:cs="Arial"/>
        </w:rPr>
        <w:t>-</w:t>
      </w:r>
      <w:r w:rsidR="00BA7B42" w:rsidRPr="003D5F95">
        <w:rPr>
          <w:rFonts w:ascii="Arial" w:hAnsi="Arial" w:cs="Arial"/>
          <w:lang w:val="sr-Cyrl-CS"/>
        </w:rPr>
        <w:t xml:space="preserve"> </w:t>
      </w:r>
      <w:r w:rsidR="0094784E" w:rsidRPr="00095169">
        <w:rPr>
          <w:rFonts w:ascii="Arial" w:hAnsi="Arial" w:cs="Arial"/>
          <w:b/>
          <w:bCs/>
        </w:rPr>
        <w:t>ОДРЖАВАЊЕ ВОЗИЛА (АУТОМЕХАНИЧАРСКЕ</w:t>
      </w:r>
      <w:r w:rsidR="0094784E" w:rsidRPr="00095169">
        <w:rPr>
          <w:rFonts w:ascii="Arial" w:hAnsi="Arial" w:cs="Arial"/>
          <w:b/>
          <w:noProof/>
        </w:rPr>
        <w:t>, АУТОЛАКИРЕРСКЕ И АУТОЛИМАРСКЕ УСЛУГЕ)- ЗАМЕНА ДЕЛОВА</w:t>
      </w:r>
      <w:r w:rsidR="0094784E" w:rsidRPr="00095169">
        <w:rPr>
          <w:rFonts w:ascii="Arial" w:hAnsi="Arial" w:cs="Arial"/>
          <w:b/>
          <w:bCs/>
        </w:rPr>
        <w:t xml:space="preserve">, ЈН БР. </w:t>
      </w:r>
      <w:r w:rsidR="0094784E" w:rsidRPr="00095169">
        <w:rPr>
          <w:rFonts w:ascii="Arial" w:hAnsi="Arial" w:cs="Arial"/>
          <w:b/>
        </w:rPr>
        <w:t>ВНУ 05-II -11/15</w:t>
      </w:r>
      <w:proofErr w:type="gramStart"/>
      <w:r w:rsidR="00BA7B42" w:rsidRPr="003D5F95">
        <w:rPr>
          <w:rFonts w:ascii="Arial" w:hAnsi="Arial" w:cs="Arial"/>
          <w:lang w:val="sr-Cyrl-CS"/>
        </w:rPr>
        <w:t>,  сагласно</w:t>
      </w:r>
      <w:proofErr w:type="gramEnd"/>
      <w:r w:rsidR="00BA7B42" w:rsidRPr="003D5F95">
        <w:rPr>
          <w:rFonts w:ascii="Arial" w:hAnsi="Arial" w:cs="Arial"/>
          <w:lang w:val="sr-Cyrl-CS"/>
        </w:rPr>
        <w:t xml:space="preserve"> члану 63. став 2. Закона о јавним набавкама, (,,Службени гласник РС“, бр. 124/12, у даљем тексту: Закон),</w:t>
      </w:r>
      <w:r w:rsidR="00BA7B42" w:rsidRPr="003D5F95">
        <w:rPr>
          <w:rFonts w:ascii="Arial" w:hAnsi="Arial" w:cs="Arial"/>
        </w:rPr>
        <w:t xml:space="preserve"> </w:t>
      </w:r>
      <w:proofErr w:type="spellStart"/>
      <w:r w:rsidR="00BA7B42" w:rsidRPr="003D5F95">
        <w:rPr>
          <w:rFonts w:ascii="Arial" w:hAnsi="Arial" w:cs="Arial"/>
        </w:rPr>
        <w:t>пристигл</w:t>
      </w:r>
      <w:r w:rsidR="00666576">
        <w:rPr>
          <w:rFonts w:ascii="Arial" w:hAnsi="Arial" w:cs="Arial"/>
        </w:rPr>
        <w:t>а</w:t>
      </w:r>
      <w:proofErr w:type="spellEnd"/>
      <w:r w:rsidR="00BA7B42" w:rsidRPr="003D5F95">
        <w:rPr>
          <w:rFonts w:ascii="Arial" w:hAnsi="Arial" w:cs="Arial"/>
        </w:rPr>
        <w:t xml:space="preserve"> </w:t>
      </w:r>
      <w:proofErr w:type="spellStart"/>
      <w:r w:rsidR="00666576">
        <w:rPr>
          <w:rFonts w:ascii="Arial" w:hAnsi="Arial" w:cs="Arial"/>
        </w:rPr>
        <w:t>су</w:t>
      </w:r>
      <w:proofErr w:type="spellEnd"/>
      <w:r w:rsidR="00BA7B42" w:rsidRPr="003D5F95">
        <w:rPr>
          <w:rFonts w:ascii="Arial" w:hAnsi="Arial" w:cs="Arial"/>
          <w:lang w:val="sr-Cyrl-CS"/>
        </w:rPr>
        <w:t xml:space="preserve"> </w:t>
      </w:r>
      <w:proofErr w:type="spellStart"/>
      <w:r w:rsidR="00BA7B42" w:rsidRPr="003D5F95">
        <w:rPr>
          <w:rFonts w:ascii="Arial" w:hAnsi="Arial" w:cs="Arial"/>
        </w:rPr>
        <w:t>питањ</w:t>
      </w:r>
      <w:r w:rsidR="00666576">
        <w:rPr>
          <w:rFonts w:ascii="Arial" w:hAnsi="Arial" w:cs="Arial"/>
        </w:rPr>
        <w:t>а</w:t>
      </w:r>
      <w:proofErr w:type="spellEnd"/>
      <w:r w:rsidR="00BA7B42" w:rsidRPr="003D5F95">
        <w:rPr>
          <w:rFonts w:ascii="Arial" w:hAnsi="Arial" w:cs="Arial"/>
        </w:rPr>
        <w:t xml:space="preserve"> </w:t>
      </w:r>
      <w:proofErr w:type="spellStart"/>
      <w:r w:rsidR="00BA7B42" w:rsidRPr="003D5F95">
        <w:rPr>
          <w:rFonts w:ascii="Arial" w:hAnsi="Arial" w:cs="Arial"/>
        </w:rPr>
        <w:t>којим</w:t>
      </w:r>
      <w:proofErr w:type="spellEnd"/>
      <w:r w:rsidR="00BA7B42" w:rsidRPr="003D5F95">
        <w:rPr>
          <w:rFonts w:ascii="Arial" w:hAnsi="Arial" w:cs="Arial"/>
        </w:rPr>
        <w:t xml:space="preserve"> </w:t>
      </w:r>
      <w:proofErr w:type="spellStart"/>
      <w:r w:rsidR="00BA7B42" w:rsidRPr="003D5F95">
        <w:rPr>
          <w:rFonts w:ascii="Arial" w:hAnsi="Arial" w:cs="Arial"/>
        </w:rPr>
        <w:t>се</w:t>
      </w:r>
      <w:proofErr w:type="spellEnd"/>
      <w:r w:rsidR="00BA7B42" w:rsidRPr="003D5F95">
        <w:rPr>
          <w:rFonts w:ascii="Arial" w:hAnsi="Arial" w:cs="Arial"/>
        </w:rPr>
        <w:t xml:space="preserve"> </w:t>
      </w:r>
      <w:r w:rsidR="00BA7B42" w:rsidRPr="003D5F95">
        <w:rPr>
          <w:rFonts w:ascii="Arial" w:hAnsi="Arial" w:cs="Arial"/>
          <w:lang w:val="sr-Cyrl-CS"/>
        </w:rPr>
        <w:t>од Комисије за јавну набавку захтева појашњење конкурсне документације за  предметну јавну набавку</w:t>
      </w:r>
      <w:r w:rsidR="00BA7B42" w:rsidRPr="003D5F95">
        <w:rPr>
          <w:rFonts w:ascii="Arial" w:hAnsi="Arial" w:cs="Arial"/>
          <w:lang w:val="ru-RU"/>
        </w:rPr>
        <w:t>.</w:t>
      </w:r>
    </w:p>
    <w:p w:rsidR="00476F71" w:rsidRPr="00476F71" w:rsidRDefault="00BA7B42" w:rsidP="00476F71">
      <w:pPr>
        <w:pStyle w:val="NormalWeb"/>
        <w:numPr>
          <w:ilvl w:val="0"/>
          <w:numId w:val="7"/>
        </w:numPr>
        <w:ind w:left="-426" w:hanging="283"/>
        <w:jc w:val="both"/>
        <w:rPr>
          <w:rFonts w:ascii="Arial" w:hAnsi="Arial" w:cs="Arial"/>
          <w:noProof/>
          <w:sz w:val="22"/>
          <w:szCs w:val="22"/>
          <w:lang w:val="sr-Cyrl-CS"/>
        </w:rPr>
      </w:pPr>
      <w:r w:rsidRPr="00476F71">
        <w:rPr>
          <w:rFonts w:ascii="Arial" w:hAnsi="Arial" w:cs="Arial"/>
          <w:b/>
          <w:sz w:val="22"/>
          <w:szCs w:val="22"/>
          <w:u w:val="single"/>
          <w:lang w:val="sr-Cyrl-CS" w:bidi="he-IL"/>
        </w:rPr>
        <w:t>Питање:</w:t>
      </w:r>
      <w:r w:rsidRPr="00476F71">
        <w:rPr>
          <w:rFonts w:ascii="Arial" w:hAnsi="Arial" w:cs="Arial"/>
          <w:b/>
          <w:sz w:val="22"/>
          <w:szCs w:val="22"/>
          <w:lang w:val="sr-Cyrl-CS" w:bidi="he-IL"/>
        </w:rPr>
        <w:t xml:space="preserve"> </w:t>
      </w:r>
      <w:r w:rsidRPr="00476F71">
        <w:rPr>
          <w:rFonts w:ascii="Arial" w:hAnsi="Arial" w:cs="Arial"/>
          <w:sz w:val="22"/>
          <w:szCs w:val="22"/>
          <w:lang w:val="sr-Cyrl-CS" w:bidi="he-IL"/>
        </w:rPr>
        <w:t xml:space="preserve"> </w:t>
      </w:r>
      <w:r w:rsidR="00476F71" w:rsidRPr="00476F71">
        <w:rPr>
          <w:rFonts w:ascii="Arial" w:hAnsi="Arial" w:cs="Arial"/>
          <w:noProof/>
          <w:sz w:val="22"/>
          <w:szCs w:val="22"/>
          <w:lang w:val="sr-Cyrl-CS"/>
        </w:rPr>
        <w:t>Шта се подразумева под тачком 3. АС пумпа ?</w:t>
      </w:r>
    </w:p>
    <w:p w:rsidR="00476F71" w:rsidRDefault="00476F71" w:rsidP="00476F71">
      <w:pPr>
        <w:pStyle w:val="NormalWeb"/>
        <w:ind w:left="-426"/>
        <w:jc w:val="both"/>
        <w:rPr>
          <w:rFonts w:ascii="Arial" w:hAnsi="Arial" w:cs="Arial"/>
          <w:noProof/>
          <w:sz w:val="22"/>
          <w:szCs w:val="22"/>
          <w:lang w:val="sr-Cyrl-CS"/>
        </w:rPr>
      </w:pPr>
      <w:r w:rsidRPr="00476F71">
        <w:rPr>
          <w:rFonts w:ascii="Arial" w:hAnsi="Arial" w:cs="Arial"/>
          <w:b/>
          <w:noProof/>
          <w:sz w:val="22"/>
          <w:szCs w:val="22"/>
          <w:u w:val="single"/>
          <w:lang w:val="sr-Cyrl-CS"/>
        </w:rPr>
        <w:t>Одговор:</w:t>
      </w:r>
      <w:r w:rsidRPr="00476F71">
        <w:rPr>
          <w:rFonts w:ascii="Arial" w:hAnsi="Arial" w:cs="Arial"/>
          <w:noProof/>
          <w:sz w:val="22"/>
          <w:szCs w:val="22"/>
          <w:lang w:val="sr-Cyrl-CS"/>
        </w:rPr>
        <w:t xml:space="preserve">  АЦ пумпа подразумева пумпу за гориво.</w:t>
      </w:r>
    </w:p>
    <w:p w:rsidR="00476F71" w:rsidRDefault="00476F71" w:rsidP="00476F71">
      <w:pPr>
        <w:pStyle w:val="NormalWeb"/>
        <w:numPr>
          <w:ilvl w:val="0"/>
          <w:numId w:val="7"/>
        </w:numPr>
        <w:ind w:left="-426" w:hanging="283"/>
        <w:jc w:val="both"/>
        <w:rPr>
          <w:rFonts w:ascii="Arial" w:hAnsi="Arial" w:cs="Arial"/>
          <w:noProof/>
          <w:sz w:val="22"/>
          <w:szCs w:val="22"/>
          <w:lang w:val="sr-Cyrl-CS"/>
        </w:rPr>
      </w:pPr>
      <w:r w:rsidRPr="00476F71">
        <w:rPr>
          <w:rFonts w:ascii="Arial" w:hAnsi="Arial" w:cs="Arial"/>
          <w:b/>
          <w:sz w:val="22"/>
          <w:szCs w:val="22"/>
          <w:u w:val="single"/>
          <w:lang w:val="sr-Cyrl-CS" w:bidi="he-IL"/>
        </w:rPr>
        <w:t>Питање:</w:t>
      </w:r>
      <w:r w:rsidRPr="00476F71">
        <w:rPr>
          <w:rFonts w:ascii="Arial" w:hAnsi="Arial" w:cs="Arial"/>
          <w:b/>
          <w:sz w:val="22"/>
          <w:szCs w:val="22"/>
          <w:lang w:val="sr-Cyrl-CS" w:bidi="he-IL"/>
        </w:rPr>
        <w:t xml:space="preserve"> </w:t>
      </w:r>
      <w:r w:rsidRPr="00476F71">
        <w:rPr>
          <w:rFonts w:ascii="Arial" w:hAnsi="Arial" w:cs="Arial"/>
          <w:sz w:val="22"/>
          <w:szCs w:val="22"/>
          <w:lang w:val="sr-Cyrl-CS" w:bidi="he-IL"/>
        </w:rPr>
        <w:t xml:space="preserve"> </w:t>
      </w:r>
      <w:r>
        <w:rPr>
          <w:rFonts w:ascii="Arial" w:hAnsi="Arial" w:cs="Arial"/>
          <w:noProof/>
          <w:sz w:val="22"/>
          <w:szCs w:val="22"/>
          <w:lang w:val="sr-Cyrl-CS"/>
        </w:rPr>
        <w:t>Ш</w:t>
      </w:r>
      <w:r w:rsidRPr="00476F71">
        <w:rPr>
          <w:rFonts w:ascii="Arial" w:hAnsi="Arial" w:cs="Arial"/>
          <w:noProof/>
          <w:sz w:val="22"/>
          <w:szCs w:val="22"/>
          <w:lang w:val="sr-Cyrl-CS"/>
        </w:rPr>
        <w:t>та конкретно подразумева та</w:t>
      </w:r>
      <w:r>
        <w:rPr>
          <w:rFonts w:ascii="Arial" w:hAnsi="Arial" w:cs="Arial"/>
          <w:noProof/>
          <w:sz w:val="22"/>
          <w:szCs w:val="22"/>
          <w:lang w:val="sr-Cyrl-CS"/>
        </w:rPr>
        <w:t>ч</w:t>
      </w:r>
      <w:r w:rsidRPr="00476F71">
        <w:rPr>
          <w:rFonts w:ascii="Arial" w:hAnsi="Arial" w:cs="Arial"/>
          <w:noProof/>
          <w:sz w:val="22"/>
          <w:szCs w:val="22"/>
          <w:lang w:val="sr-Cyrl-CS"/>
        </w:rPr>
        <w:t xml:space="preserve">ка 6. </w:t>
      </w:r>
      <w:r>
        <w:rPr>
          <w:rFonts w:ascii="Arial" w:hAnsi="Arial" w:cs="Arial"/>
          <w:noProof/>
          <w:sz w:val="22"/>
          <w:szCs w:val="22"/>
          <w:lang w:val="sr-Cyrl-CS"/>
        </w:rPr>
        <w:t>- г</w:t>
      </w:r>
      <w:r w:rsidRPr="00476F71">
        <w:rPr>
          <w:rFonts w:ascii="Arial" w:hAnsi="Arial" w:cs="Arial"/>
          <w:noProof/>
          <w:sz w:val="22"/>
          <w:szCs w:val="22"/>
          <w:lang w:val="sr-Cyrl-CS"/>
        </w:rPr>
        <w:t xml:space="preserve">арнитура гумених црева, на </w:t>
      </w:r>
      <w:r>
        <w:rPr>
          <w:rFonts w:ascii="Arial" w:hAnsi="Arial" w:cs="Arial"/>
          <w:noProof/>
          <w:sz w:val="22"/>
          <w:szCs w:val="22"/>
          <w:lang w:val="sr-Cyrl-CS"/>
        </w:rPr>
        <w:t>ш</w:t>
      </w:r>
      <w:r w:rsidRPr="00476F71">
        <w:rPr>
          <w:rFonts w:ascii="Arial" w:hAnsi="Arial" w:cs="Arial"/>
          <w:noProof/>
          <w:sz w:val="22"/>
          <w:szCs w:val="22"/>
          <w:lang w:val="sr-Cyrl-CS"/>
        </w:rPr>
        <w:t xml:space="preserve">та се </w:t>
      </w:r>
      <w:r>
        <w:rPr>
          <w:rFonts w:ascii="Arial" w:hAnsi="Arial" w:cs="Arial"/>
          <w:noProof/>
          <w:sz w:val="22"/>
          <w:szCs w:val="22"/>
          <w:lang w:val="sr-Cyrl-CS"/>
        </w:rPr>
        <w:t>тач</w:t>
      </w:r>
      <w:r w:rsidRPr="00476F71">
        <w:rPr>
          <w:rFonts w:ascii="Arial" w:hAnsi="Arial" w:cs="Arial"/>
          <w:noProof/>
          <w:sz w:val="22"/>
          <w:szCs w:val="22"/>
          <w:lang w:val="sr-Cyrl-CS"/>
        </w:rPr>
        <w:t>но односи?</w:t>
      </w:r>
    </w:p>
    <w:p w:rsidR="00476F71" w:rsidRPr="00476F71" w:rsidRDefault="00476F71" w:rsidP="00476F71">
      <w:pPr>
        <w:pStyle w:val="NormalWeb"/>
        <w:ind w:left="-426"/>
        <w:jc w:val="both"/>
        <w:rPr>
          <w:rFonts w:ascii="Arial" w:hAnsi="Arial" w:cs="Arial"/>
          <w:noProof/>
          <w:sz w:val="22"/>
          <w:szCs w:val="22"/>
          <w:lang w:val="sr-Cyrl-CS"/>
        </w:rPr>
      </w:pPr>
      <w:r w:rsidRPr="00476F71">
        <w:rPr>
          <w:rFonts w:ascii="Arial" w:hAnsi="Arial" w:cs="Arial"/>
          <w:b/>
          <w:noProof/>
          <w:sz w:val="22"/>
          <w:szCs w:val="22"/>
          <w:u w:val="single"/>
          <w:lang w:val="sr-Cyrl-CS"/>
        </w:rPr>
        <w:t>Одговор:</w:t>
      </w:r>
      <w:r w:rsidRPr="00476F71">
        <w:rPr>
          <w:rFonts w:ascii="Arial" w:hAnsi="Arial" w:cs="Arial"/>
          <w:noProof/>
          <w:sz w:val="22"/>
          <w:szCs w:val="22"/>
          <w:lang w:val="sr-Cyrl-CS"/>
        </w:rPr>
        <w:t xml:space="preserve">  Гарнитура гумених црева се односи на црева расхладног система.</w:t>
      </w:r>
    </w:p>
    <w:p w:rsidR="00476F71" w:rsidRDefault="00476F71" w:rsidP="00476F71">
      <w:pPr>
        <w:pStyle w:val="NormalWeb"/>
        <w:numPr>
          <w:ilvl w:val="0"/>
          <w:numId w:val="7"/>
        </w:numPr>
        <w:ind w:left="-426" w:hanging="283"/>
        <w:rPr>
          <w:rFonts w:ascii="Arial" w:hAnsi="Arial" w:cs="Arial"/>
          <w:noProof/>
          <w:sz w:val="22"/>
          <w:szCs w:val="22"/>
          <w:lang w:val="sr-Cyrl-CS"/>
        </w:rPr>
      </w:pPr>
      <w:r w:rsidRPr="00476F71">
        <w:rPr>
          <w:rFonts w:ascii="Arial" w:hAnsi="Arial" w:cs="Arial"/>
          <w:b/>
          <w:sz w:val="22"/>
          <w:szCs w:val="22"/>
          <w:u w:val="single"/>
          <w:lang w:val="sr-Cyrl-CS" w:bidi="he-IL"/>
        </w:rPr>
        <w:t>Питање:</w:t>
      </w:r>
      <w:r>
        <w:rPr>
          <w:rFonts w:ascii="Arial" w:hAnsi="Arial" w:cs="Arial"/>
          <w:b/>
          <w:sz w:val="22"/>
          <w:szCs w:val="22"/>
          <w:u w:val="single"/>
          <w:lang w:val="sr-Cyrl-CS" w:bidi="he-IL"/>
        </w:rPr>
        <w:t xml:space="preserve"> </w:t>
      </w:r>
      <w:r>
        <w:rPr>
          <w:rFonts w:ascii="Arial" w:hAnsi="Arial" w:cs="Arial"/>
          <w:noProof/>
          <w:sz w:val="22"/>
          <w:szCs w:val="22"/>
          <w:lang w:val="sr-Cyrl-CS"/>
        </w:rPr>
        <w:t>Ш</w:t>
      </w:r>
      <w:r w:rsidRPr="00476F71">
        <w:rPr>
          <w:rFonts w:ascii="Arial" w:hAnsi="Arial" w:cs="Arial"/>
          <w:noProof/>
          <w:sz w:val="22"/>
          <w:szCs w:val="22"/>
          <w:lang w:val="sr-Cyrl-CS"/>
        </w:rPr>
        <w:t xml:space="preserve">та се подразумева под </w:t>
      </w:r>
      <w:r>
        <w:rPr>
          <w:rFonts w:ascii="Arial" w:hAnsi="Arial" w:cs="Arial"/>
          <w:noProof/>
          <w:sz w:val="22"/>
          <w:szCs w:val="22"/>
          <w:lang w:val="sr-Cyrl-CS"/>
        </w:rPr>
        <w:t>тач</w:t>
      </w:r>
      <w:r w:rsidRPr="00476F71">
        <w:rPr>
          <w:rFonts w:ascii="Arial" w:hAnsi="Arial" w:cs="Arial"/>
          <w:noProof/>
          <w:sz w:val="22"/>
          <w:szCs w:val="22"/>
          <w:lang w:val="sr-Cyrl-CS"/>
        </w:rPr>
        <w:t>кама од 18. до 21. </w:t>
      </w:r>
      <w:r>
        <w:rPr>
          <w:rFonts w:ascii="Arial" w:hAnsi="Arial" w:cs="Arial"/>
          <w:noProof/>
          <w:sz w:val="22"/>
          <w:szCs w:val="22"/>
          <w:lang w:val="sr-Cyrl-CS"/>
        </w:rPr>
        <w:t>- с</w:t>
      </w:r>
      <w:r w:rsidRPr="00476F71">
        <w:rPr>
          <w:rFonts w:ascii="Arial" w:hAnsi="Arial" w:cs="Arial"/>
          <w:noProof/>
          <w:sz w:val="22"/>
          <w:szCs w:val="22"/>
          <w:lang w:val="sr-Cyrl-CS"/>
        </w:rPr>
        <w:t xml:space="preserve">појнице, сет </w:t>
      </w:r>
      <w:r>
        <w:rPr>
          <w:rFonts w:ascii="Arial" w:hAnsi="Arial" w:cs="Arial"/>
          <w:noProof/>
          <w:sz w:val="22"/>
          <w:szCs w:val="22"/>
          <w:lang w:val="sr-Cyrl-CS"/>
        </w:rPr>
        <w:t>спојн</w:t>
      </w:r>
      <w:r w:rsidRPr="00476F71">
        <w:rPr>
          <w:rFonts w:ascii="Arial" w:hAnsi="Arial" w:cs="Arial"/>
          <w:noProof/>
          <w:sz w:val="22"/>
          <w:szCs w:val="22"/>
          <w:lang w:val="sr-Cyrl-CS"/>
        </w:rPr>
        <w:t xml:space="preserve">ица, пипци, цилиндар спојнице, да ли се мисли на </w:t>
      </w:r>
      <w:r>
        <w:rPr>
          <w:rFonts w:ascii="Arial" w:hAnsi="Arial" w:cs="Arial"/>
          <w:noProof/>
          <w:sz w:val="22"/>
          <w:szCs w:val="22"/>
          <w:lang w:val="sr-Cyrl-CS"/>
        </w:rPr>
        <w:t>квач</w:t>
      </w:r>
      <w:r w:rsidRPr="00476F71">
        <w:rPr>
          <w:rFonts w:ascii="Arial" w:hAnsi="Arial" w:cs="Arial"/>
          <w:noProof/>
          <w:sz w:val="22"/>
          <w:szCs w:val="22"/>
          <w:lang w:val="sr-Cyrl-CS"/>
        </w:rPr>
        <w:t>ило ?</w:t>
      </w:r>
    </w:p>
    <w:p w:rsidR="00476F71" w:rsidRPr="00476F71" w:rsidRDefault="00476F71" w:rsidP="00476F71">
      <w:pPr>
        <w:pStyle w:val="NormalWeb"/>
        <w:ind w:left="-426"/>
        <w:jc w:val="both"/>
        <w:rPr>
          <w:rFonts w:ascii="Arial" w:hAnsi="Arial" w:cs="Arial"/>
          <w:noProof/>
          <w:sz w:val="22"/>
          <w:szCs w:val="22"/>
          <w:lang w:val="sr-Cyrl-CS"/>
        </w:rPr>
      </w:pPr>
      <w:r w:rsidRPr="00476F71">
        <w:rPr>
          <w:rFonts w:ascii="Arial" w:hAnsi="Arial" w:cs="Arial"/>
          <w:b/>
          <w:noProof/>
          <w:sz w:val="22"/>
          <w:szCs w:val="22"/>
          <w:u w:val="single"/>
          <w:lang w:val="sr-Cyrl-CS"/>
        </w:rPr>
        <w:t>Одговор</w:t>
      </w:r>
      <w:r w:rsidRPr="00476F71">
        <w:rPr>
          <w:rFonts w:ascii="Arial" w:hAnsi="Arial" w:cs="Arial"/>
          <w:noProof/>
          <w:sz w:val="22"/>
          <w:szCs w:val="22"/>
          <w:u w:val="single"/>
          <w:lang w:val="sr-Cyrl-CS"/>
        </w:rPr>
        <w:t>:</w:t>
      </w:r>
      <w:r w:rsidRPr="00476F71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noProof/>
          <w:sz w:val="22"/>
          <w:szCs w:val="22"/>
          <w:lang w:val="sr-Cyrl-CS"/>
        </w:rPr>
        <w:t xml:space="preserve">Појашњење ће бити дато у </w:t>
      </w:r>
      <w:r>
        <w:rPr>
          <w:rFonts w:ascii="Arial" w:hAnsi="Arial" w:cs="Arial"/>
          <w:noProof/>
          <w:sz w:val="22"/>
          <w:szCs w:val="22"/>
          <w:lang/>
        </w:rPr>
        <w:t>V</w:t>
      </w:r>
      <w:r>
        <w:rPr>
          <w:rFonts w:ascii="Arial" w:hAnsi="Arial" w:cs="Arial"/>
          <w:noProof/>
          <w:sz w:val="22"/>
          <w:szCs w:val="22"/>
          <w:lang w:val="sr-Cyrl-CS"/>
        </w:rPr>
        <w:t xml:space="preserve"> измени конкурсне документације која ће бити благовремено објављена на интернет страници Наручиоца и Порталу јавних набавки. Под с</w:t>
      </w:r>
      <w:r w:rsidRPr="00476F71">
        <w:rPr>
          <w:rFonts w:ascii="Arial" w:hAnsi="Arial" w:cs="Arial"/>
          <w:noProof/>
          <w:sz w:val="22"/>
          <w:szCs w:val="22"/>
          <w:lang w:val="sr-Cyrl-CS"/>
        </w:rPr>
        <w:t>ет</w:t>
      </w:r>
      <w:r>
        <w:rPr>
          <w:rFonts w:ascii="Arial" w:hAnsi="Arial" w:cs="Arial"/>
          <w:noProof/>
          <w:sz w:val="22"/>
          <w:szCs w:val="22"/>
          <w:lang w:val="sr-Cyrl-CS"/>
        </w:rPr>
        <w:t>ом</w:t>
      </w:r>
      <w:r w:rsidRPr="00476F71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noProof/>
          <w:sz w:val="22"/>
          <w:szCs w:val="22"/>
          <w:lang w:val="sr-Cyrl-CS"/>
        </w:rPr>
        <w:t>спојн</w:t>
      </w:r>
      <w:r w:rsidRPr="00476F71">
        <w:rPr>
          <w:rFonts w:ascii="Arial" w:hAnsi="Arial" w:cs="Arial"/>
          <w:noProof/>
          <w:sz w:val="22"/>
          <w:szCs w:val="22"/>
          <w:lang w:val="sr-Cyrl-CS"/>
        </w:rPr>
        <w:t>ица, пипци</w:t>
      </w:r>
      <w:r>
        <w:rPr>
          <w:rFonts w:ascii="Arial" w:hAnsi="Arial" w:cs="Arial"/>
          <w:noProof/>
          <w:sz w:val="22"/>
          <w:szCs w:val="22"/>
          <w:lang w:val="sr-Cyrl-CS"/>
        </w:rPr>
        <w:t>ма</w:t>
      </w:r>
      <w:r w:rsidRPr="00476F71">
        <w:rPr>
          <w:rFonts w:ascii="Arial" w:hAnsi="Arial" w:cs="Arial"/>
          <w:noProof/>
          <w:sz w:val="22"/>
          <w:szCs w:val="22"/>
          <w:lang w:val="sr-Cyrl-CS"/>
        </w:rPr>
        <w:t xml:space="preserve">, </w:t>
      </w:r>
      <w:r>
        <w:rPr>
          <w:rFonts w:ascii="Arial" w:hAnsi="Arial" w:cs="Arial"/>
          <w:noProof/>
          <w:sz w:val="22"/>
          <w:szCs w:val="22"/>
          <w:lang w:val="sr-Cyrl-CS"/>
        </w:rPr>
        <w:t>цилинд</w:t>
      </w:r>
      <w:r w:rsidRPr="00476F71">
        <w:rPr>
          <w:rFonts w:ascii="Arial" w:hAnsi="Arial" w:cs="Arial"/>
          <w:noProof/>
          <w:sz w:val="22"/>
          <w:szCs w:val="22"/>
          <w:lang w:val="sr-Cyrl-CS"/>
        </w:rPr>
        <w:t>р</w:t>
      </w:r>
      <w:r>
        <w:rPr>
          <w:rFonts w:ascii="Arial" w:hAnsi="Arial" w:cs="Arial"/>
          <w:noProof/>
          <w:sz w:val="22"/>
          <w:szCs w:val="22"/>
          <w:lang w:val="sr-Cyrl-CS"/>
        </w:rPr>
        <w:t>ом</w:t>
      </w:r>
      <w:r w:rsidRPr="00476F71">
        <w:rPr>
          <w:rFonts w:ascii="Arial" w:hAnsi="Arial" w:cs="Arial"/>
          <w:noProof/>
          <w:sz w:val="22"/>
          <w:szCs w:val="22"/>
          <w:lang w:val="sr-Cyrl-CS"/>
        </w:rPr>
        <w:t xml:space="preserve"> спојниц</w:t>
      </w:r>
      <w:r>
        <w:rPr>
          <w:rFonts w:ascii="Arial" w:hAnsi="Arial" w:cs="Arial"/>
          <w:noProof/>
          <w:sz w:val="22"/>
          <w:szCs w:val="22"/>
          <w:lang w:val="sr-Cyrl-CS"/>
        </w:rPr>
        <w:t>а</w:t>
      </w:r>
      <w:r w:rsidRPr="00476F71">
        <w:rPr>
          <w:rFonts w:ascii="Arial" w:hAnsi="Arial" w:cs="Arial"/>
          <w:noProof/>
          <w:sz w:val="22"/>
          <w:szCs w:val="22"/>
          <w:lang w:val="sr-Cyrl-CS"/>
        </w:rPr>
        <w:t xml:space="preserve">,  мисли се на </w:t>
      </w:r>
      <w:r>
        <w:rPr>
          <w:rFonts w:ascii="Arial" w:hAnsi="Arial" w:cs="Arial"/>
          <w:noProof/>
          <w:sz w:val="22"/>
          <w:szCs w:val="22"/>
          <w:lang w:val="sr-Cyrl-CS"/>
        </w:rPr>
        <w:t>квач</w:t>
      </w:r>
      <w:r w:rsidRPr="00476F71">
        <w:rPr>
          <w:rFonts w:ascii="Arial" w:hAnsi="Arial" w:cs="Arial"/>
          <w:noProof/>
          <w:sz w:val="22"/>
          <w:szCs w:val="22"/>
          <w:lang w:val="sr-Cyrl-CS"/>
        </w:rPr>
        <w:t>ило</w:t>
      </w:r>
      <w:r>
        <w:rPr>
          <w:rFonts w:ascii="Arial" w:hAnsi="Arial" w:cs="Arial"/>
          <w:noProof/>
          <w:sz w:val="22"/>
          <w:szCs w:val="22"/>
          <w:lang w:val="sr-Cyrl-CS"/>
        </w:rPr>
        <w:t>.</w:t>
      </w:r>
    </w:p>
    <w:p w:rsidR="00476F71" w:rsidRDefault="00476F71" w:rsidP="00476F71">
      <w:pPr>
        <w:pStyle w:val="NormalWeb"/>
        <w:numPr>
          <w:ilvl w:val="0"/>
          <w:numId w:val="7"/>
        </w:numPr>
        <w:ind w:left="-426" w:hanging="283"/>
        <w:rPr>
          <w:rFonts w:ascii="Arial" w:hAnsi="Arial" w:cs="Arial"/>
          <w:noProof/>
          <w:sz w:val="22"/>
          <w:szCs w:val="22"/>
          <w:lang w:val="sr-Cyrl-CS"/>
        </w:rPr>
      </w:pPr>
      <w:r w:rsidRPr="00476F71">
        <w:rPr>
          <w:rFonts w:ascii="Arial" w:hAnsi="Arial" w:cs="Arial"/>
          <w:b/>
          <w:sz w:val="22"/>
          <w:szCs w:val="22"/>
          <w:u w:val="single"/>
          <w:lang w:val="sr-Cyrl-CS" w:bidi="he-IL"/>
        </w:rPr>
        <w:t>Питање:</w:t>
      </w:r>
      <w:r w:rsidRPr="00476F71">
        <w:rPr>
          <w:rFonts w:ascii="Arial" w:hAnsi="Arial" w:cs="Arial"/>
          <w:b/>
          <w:sz w:val="22"/>
          <w:szCs w:val="22"/>
          <w:lang w:val="sr-Cyrl-CS" w:bidi="he-IL"/>
        </w:rPr>
        <w:t xml:space="preserve">  </w:t>
      </w:r>
      <w:r w:rsidRPr="00476F71">
        <w:rPr>
          <w:rFonts w:ascii="Arial" w:hAnsi="Arial" w:cs="Arial"/>
          <w:noProof/>
          <w:sz w:val="22"/>
          <w:szCs w:val="22"/>
          <w:lang w:val="sr-Cyrl-CS"/>
        </w:rPr>
        <w:t>Ставка 22.</w:t>
      </w:r>
      <w:r>
        <w:rPr>
          <w:rFonts w:ascii="Arial" w:hAnsi="Arial" w:cs="Arial"/>
          <w:noProof/>
          <w:sz w:val="22"/>
          <w:szCs w:val="22"/>
          <w:lang w:val="sr-Cyrl-CS"/>
        </w:rPr>
        <w:t xml:space="preserve"> - мењач</w:t>
      </w:r>
      <w:r w:rsidRPr="00476F71">
        <w:rPr>
          <w:rFonts w:ascii="Arial" w:hAnsi="Arial" w:cs="Arial"/>
          <w:noProof/>
          <w:sz w:val="22"/>
          <w:szCs w:val="22"/>
          <w:lang w:val="sr-Cyrl-CS"/>
        </w:rPr>
        <w:t xml:space="preserve">, да ли се мисли на цену комплетног </w:t>
      </w:r>
      <w:r>
        <w:rPr>
          <w:rFonts w:ascii="Arial" w:hAnsi="Arial" w:cs="Arial"/>
          <w:noProof/>
          <w:sz w:val="22"/>
          <w:szCs w:val="22"/>
          <w:lang w:val="sr-Cyrl-CS"/>
        </w:rPr>
        <w:t>мењач</w:t>
      </w:r>
      <w:r w:rsidRPr="00476F71">
        <w:rPr>
          <w:rFonts w:ascii="Arial" w:hAnsi="Arial" w:cs="Arial"/>
          <w:noProof/>
          <w:sz w:val="22"/>
          <w:szCs w:val="22"/>
          <w:lang w:val="sr-Cyrl-CS"/>
        </w:rPr>
        <w:t>а ?</w:t>
      </w:r>
    </w:p>
    <w:p w:rsidR="00476F71" w:rsidRDefault="00476F71" w:rsidP="00476F71">
      <w:pPr>
        <w:pStyle w:val="NormalWeb"/>
        <w:ind w:left="-426"/>
        <w:jc w:val="both"/>
        <w:rPr>
          <w:rFonts w:ascii="Arial" w:hAnsi="Arial" w:cs="Arial"/>
          <w:noProof/>
          <w:sz w:val="22"/>
          <w:szCs w:val="22"/>
          <w:lang w:val="sr-Cyrl-CS"/>
        </w:rPr>
      </w:pPr>
      <w:r w:rsidRPr="00476F71">
        <w:rPr>
          <w:rFonts w:ascii="Arial" w:hAnsi="Arial" w:cs="Arial"/>
          <w:b/>
          <w:noProof/>
          <w:sz w:val="22"/>
          <w:szCs w:val="22"/>
          <w:lang w:val="sr-Cyrl-CS"/>
        </w:rPr>
        <w:t>Одговор:</w:t>
      </w:r>
      <w:r w:rsidRPr="00476F71">
        <w:rPr>
          <w:rFonts w:ascii="Arial" w:hAnsi="Arial" w:cs="Arial"/>
          <w:noProof/>
          <w:sz w:val="22"/>
          <w:szCs w:val="22"/>
          <w:lang w:val="sr-Cyrl-CS"/>
        </w:rPr>
        <w:t xml:space="preserve">  Појашњење ће бити дато у </w:t>
      </w:r>
      <w:r w:rsidRPr="00476F71">
        <w:rPr>
          <w:rFonts w:ascii="Arial" w:hAnsi="Arial" w:cs="Arial"/>
          <w:noProof/>
          <w:sz w:val="22"/>
          <w:szCs w:val="22"/>
          <w:lang/>
        </w:rPr>
        <w:t>V</w:t>
      </w:r>
      <w:r w:rsidRPr="00476F71">
        <w:rPr>
          <w:rFonts w:ascii="Arial" w:hAnsi="Arial" w:cs="Arial"/>
          <w:noProof/>
          <w:sz w:val="22"/>
          <w:szCs w:val="22"/>
          <w:lang w:val="sr-Cyrl-CS"/>
        </w:rPr>
        <w:t xml:space="preserve"> измени конкурсне документације која ће бити благовремено објављена на интернет страници Наручиоца и Порталу јавних набавки.</w:t>
      </w:r>
    </w:p>
    <w:p w:rsidR="00476F71" w:rsidRDefault="00476F71" w:rsidP="00553E05">
      <w:pPr>
        <w:pStyle w:val="NormalWeb"/>
        <w:numPr>
          <w:ilvl w:val="0"/>
          <w:numId w:val="7"/>
        </w:numPr>
        <w:ind w:left="-142" w:hanging="425"/>
        <w:jc w:val="both"/>
        <w:rPr>
          <w:rFonts w:ascii="Arial" w:hAnsi="Arial" w:cs="Arial"/>
          <w:noProof/>
          <w:sz w:val="22"/>
          <w:szCs w:val="22"/>
          <w:lang w:val="sr-Cyrl-CS"/>
        </w:rPr>
      </w:pPr>
      <w:r w:rsidRPr="00476F71">
        <w:rPr>
          <w:rFonts w:ascii="Arial" w:hAnsi="Arial" w:cs="Arial"/>
          <w:b/>
          <w:noProof/>
          <w:sz w:val="22"/>
          <w:szCs w:val="22"/>
          <w:u w:val="single"/>
          <w:lang w:val="sr-Cyrl-CS"/>
        </w:rPr>
        <w:lastRenderedPageBreak/>
        <w:t>Питање:</w:t>
      </w:r>
      <w:r w:rsidRPr="00476F71">
        <w:rPr>
          <w:rFonts w:ascii="Arial" w:hAnsi="Arial" w:cs="Arial"/>
          <w:noProof/>
          <w:sz w:val="22"/>
          <w:szCs w:val="22"/>
          <w:lang w:val="sr-Cyrl-CS"/>
        </w:rPr>
        <w:t xml:space="preserve"> Ставка 30. </w:t>
      </w:r>
      <w:r>
        <w:rPr>
          <w:rFonts w:ascii="Arial" w:hAnsi="Arial" w:cs="Arial"/>
          <w:noProof/>
          <w:sz w:val="22"/>
          <w:szCs w:val="22"/>
          <w:lang w:val="sr-Cyrl-CS"/>
        </w:rPr>
        <w:t xml:space="preserve"> - к</w:t>
      </w:r>
      <w:r w:rsidRPr="00476F71">
        <w:rPr>
          <w:rFonts w:ascii="Arial" w:hAnsi="Arial" w:cs="Arial"/>
          <w:noProof/>
          <w:sz w:val="22"/>
          <w:szCs w:val="22"/>
          <w:lang w:val="sr-Cyrl-CS"/>
        </w:rPr>
        <w:t>о</w:t>
      </w:r>
      <w:r>
        <w:rPr>
          <w:rFonts w:ascii="Arial" w:hAnsi="Arial" w:cs="Arial"/>
          <w:noProof/>
          <w:sz w:val="22"/>
          <w:szCs w:val="22"/>
          <w:lang w:val="sr-Cyrl-CS"/>
        </w:rPr>
        <w:t>ч</w:t>
      </w:r>
      <w:r w:rsidRPr="00476F71">
        <w:rPr>
          <w:rFonts w:ascii="Arial" w:hAnsi="Arial" w:cs="Arial"/>
          <w:noProof/>
          <w:sz w:val="22"/>
          <w:szCs w:val="22"/>
          <w:lang w:val="sr-Cyrl-CS"/>
        </w:rPr>
        <w:t>иони цилиндар, ако возило нема ту ставку ако има ко</w:t>
      </w:r>
      <w:r>
        <w:rPr>
          <w:rFonts w:ascii="Arial" w:hAnsi="Arial" w:cs="Arial"/>
          <w:noProof/>
          <w:sz w:val="22"/>
          <w:szCs w:val="22"/>
          <w:lang w:val="sr-Cyrl-CS"/>
        </w:rPr>
        <w:t>ч</w:t>
      </w:r>
      <w:r w:rsidRPr="00476F71">
        <w:rPr>
          <w:rFonts w:ascii="Arial" w:hAnsi="Arial" w:cs="Arial"/>
          <w:noProof/>
          <w:sz w:val="22"/>
          <w:szCs w:val="22"/>
          <w:lang w:val="sr-Cyrl-CS"/>
        </w:rPr>
        <w:t xml:space="preserve">иона </w:t>
      </w:r>
      <w:r>
        <w:rPr>
          <w:rFonts w:ascii="Arial" w:hAnsi="Arial" w:cs="Arial"/>
          <w:noProof/>
          <w:sz w:val="22"/>
          <w:szCs w:val="22"/>
          <w:lang w:val="sr-Cyrl-CS"/>
        </w:rPr>
        <w:t>клеш</w:t>
      </w:r>
      <w:r w:rsidRPr="00476F71">
        <w:rPr>
          <w:rFonts w:ascii="Arial" w:hAnsi="Arial" w:cs="Arial"/>
          <w:noProof/>
          <w:sz w:val="22"/>
          <w:szCs w:val="22"/>
          <w:lang w:val="sr-Cyrl-CS"/>
        </w:rPr>
        <w:t>та, да ли убацити цену за кле</w:t>
      </w:r>
      <w:r>
        <w:rPr>
          <w:rFonts w:ascii="Arial" w:hAnsi="Arial" w:cs="Arial"/>
          <w:noProof/>
          <w:sz w:val="22"/>
          <w:szCs w:val="22"/>
          <w:lang w:val="sr-Cyrl-CS"/>
        </w:rPr>
        <w:t>ш</w:t>
      </w:r>
      <w:r w:rsidRPr="00476F71">
        <w:rPr>
          <w:rFonts w:ascii="Arial" w:hAnsi="Arial" w:cs="Arial"/>
          <w:noProof/>
          <w:sz w:val="22"/>
          <w:szCs w:val="22"/>
          <w:lang w:val="sr-Cyrl-CS"/>
        </w:rPr>
        <w:t>та ?</w:t>
      </w:r>
    </w:p>
    <w:p w:rsidR="00476F71" w:rsidRPr="00476F71" w:rsidRDefault="00476F71" w:rsidP="00553E05">
      <w:pPr>
        <w:pStyle w:val="NormalWeb"/>
        <w:ind w:left="-142"/>
        <w:jc w:val="both"/>
        <w:rPr>
          <w:rFonts w:ascii="Arial" w:hAnsi="Arial" w:cs="Arial"/>
          <w:noProof/>
          <w:sz w:val="22"/>
          <w:szCs w:val="22"/>
          <w:lang w:val="sr-Cyrl-CS"/>
        </w:rPr>
      </w:pPr>
      <w:r w:rsidRPr="00476F71">
        <w:rPr>
          <w:rFonts w:ascii="Arial" w:hAnsi="Arial" w:cs="Arial"/>
          <w:b/>
          <w:noProof/>
          <w:sz w:val="22"/>
          <w:szCs w:val="22"/>
          <w:u w:val="single"/>
          <w:lang w:val="sr-Cyrl-CS"/>
        </w:rPr>
        <w:t>Одговор:</w:t>
      </w:r>
      <w:r w:rsidRPr="00476F71">
        <w:rPr>
          <w:rFonts w:ascii="Arial" w:hAnsi="Arial" w:cs="Arial"/>
          <w:noProof/>
          <w:sz w:val="22"/>
          <w:szCs w:val="22"/>
          <w:lang w:val="sr-Cyrl-CS"/>
        </w:rPr>
        <w:t xml:space="preserve">  Сва возила </w:t>
      </w:r>
      <w:r>
        <w:rPr>
          <w:rFonts w:ascii="Arial" w:hAnsi="Arial" w:cs="Arial"/>
          <w:noProof/>
          <w:sz w:val="22"/>
          <w:szCs w:val="22"/>
          <w:lang w:val="sr-Cyrl-CS"/>
        </w:rPr>
        <w:t xml:space="preserve">којим располаже Наручилац, поседују </w:t>
      </w:r>
      <w:r w:rsidRPr="00476F71">
        <w:rPr>
          <w:rFonts w:ascii="Arial" w:hAnsi="Arial" w:cs="Arial"/>
          <w:noProof/>
          <w:sz w:val="22"/>
          <w:szCs w:val="22"/>
          <w:lang w:val="sr-Cyrl-CS"/>
        </w:rPr>
        <w:t>кочиони цилиндар.</w:t>
      </w:r>
    </w:p>
    <w:p w:rsidR="00476F71" w:rsidRDefault="00476F71" w:rsidP="00553E05">
      <w:pPr>
        <w:pStyle w:val="NormalWeb"/>
        <w:numPr>
          <w:ilvl w:val="0"/>
          <w:numId w:val="7"/>
        </w:numPr>
        <w:ind w:left="-142" w:hanging="425"/>
        <w:jc w:val="both"/>
        <w:rPr>
          <w:rFonts w:ascii="Arial" w:hAnsi="Arial" w:cs="Arial"/>
          <w:noProof/>
          <w:sz w:val="22"/>
          <w:szCs w:val="22"/>
          <w:lang w:val="sr-Cyrl-CS"/>
        </w:rPr>
      </w:pPr>
      <w:r w:rsidRPr="00476F71">
        <w:rPr>
          <w:rFonts w:ascii="Arial" w:hAnsi="Arial" w:cs="Arial"/>
          <w:b/>
          <w:noProof/>
          <w:sz w:val="22"/>
          <w:szCs w:val="22"/>
          <w:u w:val="single"/>
          <w:lang w:val="sr-Cyrl-CS"/>
        </w:rPr>
        <w:t>Питање</w:t>
      </w:r>
      <w:r>
        <w:rPr>
          <w:rFonts w:ascii="Arial" w:hAnsi="Arial" w:cs="Arial"/>
          <w:noProof/>
          <w:sz w:val="22"/>
          <w:szCs w:val="22"/>
          <w:lang w:val="sr-Cyrl-CS"/>
        </w:rPr>
        <w:t xml:space="preserve">: </w:t>
      </w:r>
      <w:r w:rsidRPr="00476F71">
        <w:rPr>
          <w:rFonts w:ascii="Arial" w:hAnsi="Arial" w:cs="Arial"/>
          <w:noProof/>
          <w:sz w:val="22"/>
          <w:szCs w:val="22"/>
          <w:lang w:val="sr-Cyrl-CS"/>
        </w:rPr>
        <w:t xml:space="preserve">Ставка 39. Гарнитура предњег трапа, </w:t>
      </w:r>
      <w:r>
        <w:rPr>
          <w:rFonts w:ascii="Arial" w:hAnsi="Arial" w:cs="Arial"/>
          <w:noProof/>
          <w:sz w:val="22"/>
          <w:szCs w:val="22"/>
          <w:lang w:val="sr-Cyrl-CS"/>
        </w:rPr>
        <w:t>ш</w:t>
      </w:r>
      <w:r w:rsidRPr="00476F71">
        <w:rPr>
          <w:rFonts w:ascii="Arial" w:hAnsi="Arial" w:cs="Arial"/>
          <w:noProof/>
          <w:sz w:val="22"/>
          <w:szCs w:val="22"/>
          <w:lang w:val="sr-Cyrl-CS"/>
        </w:rPr>
        <w:t>та се све подразумева под овом ставком, који све делови спадају под ову ставку ?</w:t>
      </w:r>
    </w:p>
    <w:p w:rsidR="00476F71" w:rsidRPr="00476F71" w:rsidRDefault="00476F71" w:rsidP="00553E05">
      <w:pPr>
        <w:pStyle w:val="NormalWeb"/>
        <w:ind w:left="-142"/>
        <w:jc w:val="both"/>
        <w:rPr>
          <w:rFonts w:ascii="Arial" w:hAnsi="Arial" w:cs="Arial"/>
          <w:noProof/>
          <w:sz w:val="22"/>
          <w:szCs w:val="22"/>
          <w:lang w:val="sr-Cyrl-CS"/>
        </w:rPr>
      </w:pPr>
      <w:r w:rsidRPr="00476F71">
        <w:rPr>
          <w:rFonts w:ascii="Arial" w:hAnsi="Arial" w:cs="Arial"/>
          <w:b/>
          <w:noProof/>
          <w:sz w:val="22"/>
          <w:szCs w:val="22"/>
          <w:u w:val="single"/>
          <w:lang w:val="sr-Cyrl-CS"/>
        </w:rPr>
        <w:t>Одговор :</w:t>
      </w:r>
      <w:r w:rsidRPr="00476F71">
        <w:rPr>
          <w:rFonts w:ascii="Arial" w:hAnsi="Arial" w:cs="Arial"/>
          <w:noProof/>
          <w:sz w:val="22"/>
          <w:szCs w:val="22"/>
          <w:lang w:val="sr-Cyrl-CS"/>
        </w:rPr>
        <w:t xml:space="preserve"> Гарнитура предњег трапа налази се у групи “</w:t>
      </w:r>
      <w:r w:rsidRPr="00476F71">
        <w:rPr>
          <w:rFonts w:ascii="Arial" w:hAnsi="Arial" w:cs="Arial"/>
          <w:b/>
          <w:noProof/>
          <w:sz w:val="22"/>
          <w:szCs w:val="22"/>
          <w:lang w:val="sr-Latn-CS"/>
        </w:rPr>
        <w:t>IV</w:t>
      </w:r>
      <w:r w:rsidRPr="00476F71">
        <w:rPr>
          <w:rFonts w:ascii="Arial" w:hAnsi="Arial" w:cs="Arial"/>
          <w:b/>
          <w:noProof/>
          <w:sz w:val="22"/>
          <w:szCs w:val="22"/>
          <w:lang w:val="sr-Cyrl-CS"/>
        </w:rPr>
        <w:t xml:space="preserve"> СИСТЕМ ЗА УПРАВЉАЊЕ</w:t>
      </w:r>
      <w:r w:rsidRPr="00476F71">
        <w:rPr>
          <w:rFonts w:ascii="Arial" w:hAnsi="Arial" w:cs="Arial"/>
          <w:noProof/>
          <w:sz w:val="22"/>
          <w:szCs w:val="22"/>
          <w:lang w:val="sr-Cyrl-CS"/>
        </w:rPr>
        <w:t>” и односи се на гуме баланс штангле.</w:t>
      </w:r>
    </w:p>
    <w:p w:rsidR="00553E05" w:rsidRDefault="00476F71" w:rsidP="00553E05">
      <w:pPr>
        <w:pStyle w:val="NormalWeb"/>
        <w:numPr>
          <w:ilvl w:val="0"/>
          <w:numId w:val="7"/>
        </w:numPr>
        <w:ind w:left="-142" w:hanging="481"/>
        <w:jc w:val="both"/>
        <w:rPr>
          <w:rFonts w:ascii="Arial" w:hAnsi="Arial" w:cs="Arial"/>
          <w:noProof/>
          <w:sz w:val="22"/>
          <w:szCs w:val="22"/>
          <w:lang w:val="sr-Cyrl-CS"/>
        </w:rPr>
      </w:pPr>
      <w:r w:rsidRPr="00476F71">
        <w:rPr>
          <w:rFonts w:ascii="Arial" w:hAnsi="Arial" w:cs="Arial"/>
          <w:b/>
          <w:noProof/>
          <w:sz w:val="22"/>
          <w:szCs w:val="22"/>
          <w:u w:val="single"/>
          <w:lang w:val="sr-Cyrl-CS"/>
        </w:rPr>
        <w:t>Питање:</w:t>
      </w:r>
      <w:r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 w:rsidRPr="00476F71">
        <w:rPr>
          <w:rFonts w:ascii="Arial" w:hAnsi="Arial" w:cs="Arial"/>
          <w:noProof/>
          <w:sz w:val="22"/>
          <w:szCs w:val="22"/>
          <w:lang w:val="sr-Cyrl-CS"/>
        </w:rPr>
        <w:t>Ставка 40. Кућиште волана, такође шта се тачно подразумева под овом ставком, који све делови ?</w:t>
      </w:r>
    </w:p>
    <w:p w:rsidR="00476F71" w:rsidRPr="00553E05" w:rsidRDefault="00476F71" w:rsidP="00553E05">
      <w:pPr>
        <w:pStyle w:val="NormalWeb"/>
        <w:ind w:left="-142"/>
        <w:jc w:val="both"/>
        <w:rPr>
          <w:rFonts w:ascii="Arial" w:hAnsi="Arial" w:cs="Arial"/>
          <w:noProof/>
          <w:sz w:val="22"/>
          <w:szCs w:val="22"/>
          <w:lang w:val="sr-Cyrl-CS"/>
        </w:rPr>
      </w:pPr>
      <w:r w:rsidRPr="00553E05">
        <w:rPr>
          <w:rFonts w:ascii="Arial" w:hAnsi="Arial" w:cs="Arial"/>
          <w:b/>
          <w:noProof/>
          <w:sz w:val="22"/>
          <w:szCs w:val="22"/>
          <w:u w:val="single"/>
          <w:lang w:val="sr-Cyrl-CS"/>
        </w:rPr>
        <w:t>Одговор</w:t>
      </w:r>
      <w:r w:rsidRPr="00553E05">
        <w:rPr>
          <w:rFonts w:ascii="Arial" w:hAnsi="Arial" w:cs="Arial"/>
          <w:b/>
          <w:noProof/>
          <w:sz w:val="22"/>
          <w:szCs w:val="22"/>
          <w:lang w:val="sr-Cyrl-CS"/>
        </w:rPr>
        <w:t>:</w:t>
      </w:r>
      <w:r w:rsidRPr="00553E05">
        <w:rPr>
          <w:rFonts w:ascii="Arial" w:hAnsi="Arial" w:cs="Arial"/>
          <w:noProof/>
          <w:sz w:val="22"/>
          <w:szCs w:val="22"/>
          <w:lang w:val="sr-Cyrl-CS"/>
        </w:rPr>
        <w:t xml:space="preserve"> Кучиште волана налази се у групи “</w:t>
      </w:r>
      <w:r w:rsidR="00553E05" w:rsidRPr="00553E05">
        <w:rPr>
          <w:rFonts w:ascii="Arial" w:hAnsi="Arial" w:cs="Arial"/>
          <w:b/>
          <w:noProof/>
          <w:sz w:val="22"/>
          <w:szCs w:val="22"/>
          <w:lang w:val="sr-Latn-CS"/>
        </w:rPr>
        <w:t xml:space="preserve"> IV</w:t>
      </w:r>
      <w:r w:rsidR="00553E05" w:rsidRPr="00553E05">
        <w:rPr>
          <w:rFonts w:ascii="Arial" w:hAnsi="Arial" w:cs="Arial"/>
          <w:b/>
          <w:noProof/>
          <w:sz w:val="22"/>
          <w:szCs w:val="22"/>
          <w:lang w:val="sr-Cyrl-CS"/>
        </w:rPr>
        <w:t xml:space="preserve"> </w:t>
      </w:r>
      <w:r w:rsidRPr="00553E05">
        <w:rPr>
          <w:rFonts w:ascii="Arial" w:hAnsi="Arial" w:cs="Arial"/>
          <w:b/>
          <w:noProof/>
          <w:sz w:val="22"/>
          <w:szCs w:val="22"/>
          <w:lang w:val="sr-Cyrl-CS"/>
        </w:rPr>
        <w:t>СИСТЕМ ЗА УПРАВЉАЊЕ”</w:t>
      </w:r>
      <w:r w:rsidRPr="00553E05">
        <w:rPr>
          <w:rFonts w:ascii="Arial" w:hAnsi="Arial" w:cs="Arial"/>
          <w:noProof/>
          <w:sz w:val="22"/>
          <w:szCs w:val="22"/>
          <w:lang w:val="sr-Cyrl-CS"/>
        </w:rPr>
        <w:t xml:space="preserve">  Кућиште или глава волана је део на коме  се везују централне споне. </w:t>
      </w:r>
    </w:p>
    <w:p w:rsidR="00476F71" w:rsidRPr="00476F71" w:rsidRDefault="00553E05" w:rsidP="00553E05">
      <w:pPr>
        <w:pStyle w:val="NormalWeb"/>
        <w:numPr>
          <w:ilvl w:val="0"/>
          <w:numId w:val="7"/>
        </w:numPr>
        <w:ind w:left="-142" w:hanging="567"/>
        <w:jc w:val="both"/>
        <w:rPr>
          <w:rFonts w:ascii="Arial" w:hAnsi="Arial" w:cs="Arial"/>
          <w:noProof/>
          <w:sz w:val="22"/>
          <w:szCs w:val="22"/>
          <w:lang w:val="sr-Cyrl-CS"/>
        </w:rPr>
      </w:pPr>
      <w:r w:rsidRPr="00476F71">
        <w:rPr>
          <w:rFonts w:ascii="Arial" w:hAnsi="Arial" w:cs="Arial"/>
          <w:b/>
          <w:noProof/>
          <w:sz w:val="22"/>
          <w:szCs w:val="22"/>
          <w:u w:val="single"/>
          <w:lang w:val="sr-Cyrl-CS"/>
        </w:rPr>
        <w:t>Питање:</w:t>
      </w:r>
      <w:r>
        <w:rPr>
          <w:rFonts w:ascii="Arial" w:hAnsi="Arial" w:cs="Arial"/>
          <w:b/>
          <w:noProof/>
          <w:sz w:val="22"/>
          <w:szCs w:val="22"/>
          <w:u w:val="single"/>
          <w:lang w:val="sr-Cyrl-CS"/>
        </w:rPr>
        <w:t xml:space="preserve"> </w:t>
      </w:r>
      <w:r w:rsidR="00476F71" w:rsidRPr="00476F71">
        <w:rPr>
          <w:rFonts w:ascii="Arial" w:hAnsi="Arial" w:cs="Arial"/>
          <w:noProof/>
          <w:sz w:val="22"/>
          <w:szCs w:val="22"/>
          <w:lang w:val="sr-Cyrl-CS"/>
        </w:rPr>
        <w:t xml:space="preserve">За возило у партији 2, поправка возила у гарантном року, </w:t>
      </w:r>
      <w:r w:rsidR="00476F71" w:rsidRPr="00476F71">
        <w:rPr>
          <w:rFonts w:ascii="Arial" w:hAnsi="Arial" w:cs="Arial"/>
          <w:b/>
          <w:bCs/>
          <w:noProof/>
          <w:sz w:val="22"/>
          <w:szCs w:val="22"/>
          <w:lang w:val="sr-Cyrl-CS"/>
        </w:rPr>
        <w:t xml:space="preserve">ОПЕЛ ЦОСМО ЦАРГО Ф1 1805, WОЛОXЦФ2543018981, </w:t>
      </w:r>
      <w:r w:rsidR="00476F71" w:rsidRPr="00476F71">
        <w:rPr>
          <w:rFonts w:ascii="Arial" w:hAnsi="Arial" w:cs="Arial"/>
          <w:noProof/>
          <w:sz w:val="22"/>
          <w:szCs w:val="22"/>
          <w:lang w:val="sr-Cyrl-CS"/>
        </w:rPr>
        <w:t xml:space="preserve">увидом у нас систем смо утврдили да је возило 2004. </w:t>
      </w:r>
      <w:r>
        <w:rPr>
          <w:rFonts w:ascii="Arial" w:hAnsi="Arial" w:cs="Arial"/>
          <w:noProof/>
          <w:sz w:val="22"/>
          <w:szCs w:val="22"/>
          <w:lang w:val="sr-Cyrl-CS"/>
        </w:rPr>
        <w:t>г</w:t>
      </w:r>
      <w:r w:rsidR="00476F71" w:rsidRPr="00476F71">
        <w:rPr>
          <w:rFonts w:ascii="Arial" w:hAnsi="Arial" w:cs="Arial"/>
          <w:noProof/>
          <w:sz w:val="22"/>
          <w:szCs w:val="22"/>
          <w:lang w:val="sr-Cyrl-CS"/>
        </w:rPr>
        <w:t>од, да ли остаје у партији</w:t>
      </w:r>
      <w:r>
        <w:rPr>
          <w:rFonts w:ascii="Arial" w:hAnsi="Arial" w:cs="Arial"/>
          <w:noProof/>
          <w:sz w:val="22"/>
          <w:szCs w:val="22"/>
          <w:lang w:val="sr-Cyrl-CS"/>
        </w:rPr>
        <w:t xml:space="preserve"> 2</w:t>
      </w:r>
      <w:r w:rsidR="00476F71" w:rsidRPr="00476F71">
        <w:rPr>
          <w:rFonts w:ascii="Arial" w:hAnsi="Arial" w:cs="Arial"/>
          <w:noProof/>
          <w:sz w:val="22"/>
          <w:szCs w:val="22"/>
          <w:lang w:val="sr-Cyrl-CS"/>
        </w:rPr>
        <w:t>? И која је та</w:t>
      </w:r>
      <w:r>
        <w:rPr>
          <w:rFonts w:ascii="Arial" w:hAnsi="Arial" w:cs="Arial"/>
          <w:noProof/>
          <w:sz w:val="22"/>
          <w:szCs w:val="22"/>
          <w:lang w:val="sr-Cyrl-CS"/>
        </w:rPr>
        <w:t>ч</w:t>
      </w:r>
      <w:r w:rsidR="00476F71" w:rsidRPr="00476F71">
        <w:rPr>
          <w:rFonts w:ascii="Arial" w:hAnsi="Arial" w:cs="Arial"/>
          <w:noProof/>
          <w:sz w:val="22"/>
          <w:szCs w:val="22"/>
          <w:lang w:val="sr-Cyrl-CS"/>
        </w:rPr>
        <w:t>но ознака мотора, тј</w:t>
      </w:r>
      <w:r>
        <w:rPr>
          <w:rFonts w:ascii="Arial" w:hAnsi="Arial" w:cs="Arial"/>
          <w:noProof/>
          <w:sz w:val="22"/>
          <w:szCs w:val="22"/>
          <w:lang w:val="sr-Cyrl-CS"/>
        </w:rPr>
        <w:t>.</w:t>
      </w:r>
      <w:r w:rsidR="00476F71" w:rsidRPr="00476F71">
        <w:rPr>
          <w:rFonts w:ascii="Arial" w:hAnsi="Arial" w:cs="Arial"/>
          <w:noProof/>
          <w:sz w:val="22"/>
          <w:szCs w:val="22"/>
          <w:lang w:val="sr-Cyrl-CS"/>
        </w:rPr>
        <w:t xml:space="preserve"> који је мотор по</w:t>
      </w:r>
      <w:r>
        <w:rPr>
          <w:rFonts w:ascii="Arial" w:hAnsi="Arial" w:cs="Arial"/>
          <w:noProof/>
          <w:sz w:val="22"/>
          <w:szCs w:val="22"/>
          <w:lang w:val="sr-Cyrl-CS"/>
        </w:rPr>
        <w:t>ш</w:t>
      </w:r>
      <w:r w:rsidR="00476F71" w:rsidRPr="00476F71">
        <w:rPr>
          <w:rFonts w:ascii="Arial" w:hAnsi="Arial" w:cs="Arial"/>
          <w:noProof/>
          <w:sz w:val="22"/>
          <w:szCs w:val="22"/>
          <w:lang w:val="sr-Cyrl-CS"/>
        </w:rPr>
        <w:t xml:space="preserve">то у </w:t>
      </w:r>
      <w:r>
        <w:rPr>
          <w:rFonts w:ascii="Arial" w:hAnsi="Arial" w:cs="Arial"/>
          <w:noProof/>
          <w:sz w:val="22"/>
          <w:szCs w:val="22"/>
          <w:lang w:val="sr-Cyrl-CS"/>
        </w:rPr>
        <w:t>наш</w:t>
      </w:r>
      <w:r w:rsidR="00476F71" w:rsidRPr="00476F71">
        <w:rPr>
          <w:rFonts w:ascii="Arial" w:hAnsi="Arial" w:cs="Arial"/>
          <w:noProof/>
          <w:sz w:val="22"/>
          <w:szCs w:val="22"/>
          <w:lang w:val="sr-Cyrl-CS"/>
        </w:rPr>
        <w:t>ем систему не</w:t>
      </w:r>
      <w:r>
        <w:rPr>
          <w:rFonts w:ascii="Arial" w:hAnsi="Arial" w:cs="Arial"/>
          <w:noProof/>
          <w:sz w:val="22"/>
          <w:szCs w:val="22"/>
          <w:lang w:val="sr-Cyrl-CS"/>
        </w:rPr>
        <w:t>ш</w:t>
      </w:r>
      <w:r w:rsidR="00476F71" w:rsidRPr="00476F71">
        <w:rPr>
          <w:rFonts w:ascii="Arial" w:hAnsi="Arial" w:cs="Arial"/>
          <w:noProof/>
          <w:sz w:val="22"/>
          <w:szCs w:val="22"/>
          <w:lang w:val="sr-Cyrl-CS"/>
        </w:rPr>
        <w:t xml:space="preserve">то не </w:t>
      </w:r>
      <w:r>
        <w:rPr>
          <w:rFonts w:ascii="Arial" w:hAnsi="Arial" w:cs="Arial"/>
          <w:noProof/>
          <w:sz w:val="22"/>
          <w:szCs w:val="22"/>
          <w:lang w:val="sr-Cyrl-CS"/>
        </w:rPr>
        <w:t>мож</w:t>
      </w:r>
      <w:r w:rsidR="00476F71" w:rsidRPr="00476F71">
        <w:rPr>
          <w:rFonts w:ascii="Arial" w:hAnsi="Arial" w:cs="Arial"/>
          <w:noProof/>
          <w:sz w:val="22"/>
          <w:szCs w:val="22"/>
          <w:lang w:val="sr-Cyrl-CS"/>
        </w:rPr>
        <w:t>емо да видимо ?</w:t>
      </w:r>
    </w:p>
    <w:p w:rsidR="00553E05" w:rsidRDefault="00476F71" w:rsidP="00553E05">
      <w:pPr>
        <w:pStyle w:val="NormalWeb"/>
        <w:ind w:left="-142"/>
        <w:jc w:val="both"/>
        <w:rPr>
          <w:rFonts w:ascii="Arial" w:hAnsi="Arial" w:cs="Arial"/>
          <w:noProof/>
          <w:sz w:val="22"/>
          <w:szCs w:val="22"/>
          <w:lang w:val="sr-Cyrl-CS"/>
        </w:rPr>
      </w:pPr>
      <w:r w:rsidRPr="00553E05">
        <w:rPr>
          <w:rFonts w:ascii="Arial" w:hAnsi="Arial" w:cs="Arial"/>
          <w:b/>
          <w:noProof/>
          <w:sz w:val="22"/>
          <w:szCs w:val="22"/>
          <w:u w:val="single"/>
          <w:lang w:val="sr-Cyrl-CS"/>
        </w:rPr>
        <w:t>Одговор</w:t>
      </w:r>
      <w:r w:rsidRPr="00476F71">
        <w:rPr>
          <w:rFonts w:ascii="Arial" w:hAnsi="Arial" w:cs="Arial"/>
          <w:noProof/>
          <w:sz w:val="22"/>
          <w:szCs w:val="22"/>
          <w:lang w:val="sr-Cyrl-CS"/>
        </w:rPr>
        <w:t xml:space="preserve">: </w:t>
      </w:r>
      <w:r w:rsidR="00553E05" w:rsidRPr="00476F71">
        <w:rPr>
          <w:rFonts w:ascii="Arial" w:hAnsi="Arial" w:cs="Arial"/>
          <w:noProof/>
          <w:sz w:val="22"/>
          <w:szCs w:val="22"/>
          <w:lang w:val="sr-Cyrl-CS"/>
        </w:rPr>
        <w:t xml:space="preserve">Појашњење ће бити дато у </w:t>
      </w:r>
      <w:r w:rsidR="00553E05" w:rsidRPr="00476F71">
        <w:rPr>
          <w:rFonts w:ascii="Arial" w:hAnsi="Arial" w:cs="Arial"/>
          <w:noProof/>
          <w:sz w:val="22"/>
          <w:szCs w:val="22"/>
          <w:lang/>
        </w:rPr>
        <w:t>V</w:t>
      </w:r>
      <w:r w:rsidR="00553E05" w:rsidRPr="00476F71">
        <w:rPr>
          <w:rFonts w:ascii="Arial" w:hAnsi="Arial" w:cs="Arial"/>
          <w:noProof/>
          <w:sz w:val="22"/>
          <w:szCs w:val="22"/>
          <w:lang w:val="sr-Cyrl-CS"/>
        </w:rPr>
        <w:t xml:space="preserve"> измени конкурсне документације која ће бити </w:t>
      </w:r>
      <w:r w:rsidR="00553E05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 w:rsidR="00553E05" w:rsidRPr="00476F71">
        <w:rPr>
          <w:rFonts w:ascii="Arial" w:hAnsi="Arial" w:cs="Arial"/>
          <w:noProof/>
          <w:sz w:val="22"/>
          <w:szCs w:val="22"/>
          <w:lang w:val="sr-Cyrl-CS"/>
        </w:rPr>
        <w:t>благовремено објављена на интернет страници Наручиоца и Порталу јавних набавки.</w:t>
      </w:r>
    </w:p>
    <w:p w:rsidR="00553E05" w:rsidRDefault="00553E05" w:rsidP="00553E05">
      <w:pPr>
        <w:pStyle w:val="NormalWeb"/>
        <w:numPr>
          <w:ilvl w:val="0"/>
          <w:numId w:val="7"/>
        </w:numPr>
        <w:ind w:left="-142" w:hanging="425"/>
        <w:jc w:val="both"/>
        <w:rPr>
          <w:rFonts w:ascii="Arial" w:hAnsi="Arial" w:cs="Arial"/>
          <w:noProof/>
          <w:sz w:val="22"/>
          <w:szCs w:val="22"/>
          <w:lang w:val="sr-Cyrl-CS"/>
        </w:rPr>
      </w:pPr>
      <w:r w:rsidRPr="00476F71">
        <w:rPr>
          <w:rFonts w:ascii="Arial" w:hAnsi="Arial" w:cs="Arial"/>
          <w:b/>
          <w:noProof/>
          <w:sz w:val="22"/>
          <w:szCs w:val="22"/>
          <w:u w:val="single"/>
          <w:lang w:val="sr-Cyrl-CS"/>
        </w:rPr>
        <w:t>Питање:</w:t>
      </w:r>
      <w:r>
        <w:rPr>
          <w:rFonts w:ascii="Arial" w:hAnsi="Arial" w:cs="Arial"/>
          <w:b/>
          <w:noProof/>
          <w:sz w:val="22"/>
          <w:szCs w:val="22"/>
          <w:u w:val="single"/>
          <w:lang w:val="sr-Cyrl-CS"/>
        </w:rPr>
        <w:t xml:space="preserve"> </w:t>
      </w:r>
      <w:r w:rsidR="00476F71" w:rsidRPr="00476F71">
        <w:rPr>
          <w:rFonts w:ascii="Arial" w:hAnsi="Arial" w:cs="Arial"/>
          <w:noProof/>
          <w:sz w:val="22"/>
          <w:szCs w:val="22"/>
          <w:lang w:val="sr-Cyrl-CS"/>
        </w:rPr>
        <w:t xml:space="preserve">За возило </w:t>
      </w:r>
      <w:r>
        <w:rPr>
          <w:rFonts w:ascii="Arial" w:hAnsi="Arial" w:cs="Arial"/>
          <w:b/>
          <w:bCs/>
          <w:noProof/>
          <w:sz w:val="22"/>
          <w:szCs w:val="22"/>
          <w:lang w:val="sr-Latn-CS"/>
        </w:rPr>
        <w:t>OPEL</w:t>
      </w:r>
      <w:r w:rsidR="00476F71" w:rsidRPr="00553E05">
        <w:rPr>
          <w:rFonts w:ascii="Arial" w:hAnsi="Arial" w:cs="Arial"/>
          <w:b/>
          <w:bCs/>
          <w:noProof/>
          <w:sz w:val="22"/>
          <w:szCs w:val="22"/>
          <w:lang w:val="sr-Latn-CS"/>
        </w:rPr>
        <w:t xml:space="preserve"> </w:t>
      </w:r>
      <w:r>
        <w:rPr>
          <w:rFonts w:ascii="Arial" w:hAnsi="Arial" w:cs="Arial"/>
          <w:b/>
          <w:bCs/>
          <w:noProof/>
          <w:sz w:val="22"/>
          <w:szCs w:val="22"/>
          <w:lang w:val="sr-Latn-CS"/>
        </w:rPr>
        <w:t>ASTRA</w:t>
      </w:r>
      <w:r w:rsidR="00476F71" w:rsidRPr="00476F71">
        <w:rPr>
          <w:rFonts w:ascii="Arial" w:hAnsi="Arial" w:cs="Arial"/>
          <w:b/>
          <w:bCs/>
          <w:noProof/>
          <w:sz w:val="22"/>
          <w:szCs w:val="22"/>
          <w:lang w:val="sr-Cyrl-CS"/>
        </w:rPr>
        <w:t xml:space="preserve"> 5ДРА14, ШАСИЈА </w:t>
      </w:r>
      <w:r w:rsidR="00476F71" w:rsidRPr="00553E05">
        <w:rPr>
          <w:rFonts w:ascii="Arial" w:hAnsi="Arial" w:cs="Arial"/>
          <w:b/>
          <w:bCs/>
          <w:noProof/>
          <w:sz w:val="22"/>
          <w:szCs w:val="22"/>
          <w:lang w:val="sr-Cyrl-CS"/>
        </w:rPr>
        <w:t>W0ЛПД6ЕЦ4ДГО1176</w:t>
      </w:r>
      <w:r w:rsidR="00476F71" w:rsidRPr="00476F71">
        <w:rPr>
          <w:rFonts w:ascii="Arial" w:hAnsi="Arial" w:cs="Arial"/>
          <w:b/>
          <w:bCs/>
          <w:noProof/>
          <w:sz w:val="22"/>
          <w:szCs w:val="22"/>
          <w:lang w:val="sr-Cyrl-CS"/>
        </w:rPr>
        <w:t xml:space="preserve">, </w:t>
      </w:r>
      <w:r w:rsidR="00476F71" w:rsidRPr="00476F71">
        <w:rPr>
          <w:rFonts w:ascii="Arial" w:hAnsi="Arial" w:cs="Arial"/>
          <w:noProof/>
          <w:sz w:val="22"/>
          <w:szCs w:val="22"/>
          <w:lang w:val="sr-Cyrl-CS"/>
        </w:rPr>
        <w:t>број шасије има 16 бројева, фали један број.</w:t>
      </w:r>
    </w:p>
    <w:p w:rsidR="00476F71" w:rsidRPr="00553E05" w:rsidRDefault="00476F71" w:rsidP="00553E05">
      <w:pPr>
        <w:pStyle w:val="NormalWeb"/>
        <w:ind w:left="-142"/>
        <w:jc w:val="both"/>
        <w:rPr>
          <w:rFonts w:ascii="Arial" w:hAnsi="Arial" w:cs="Arial"/>
          <w:noProof/>
          <w:sz w:val="22"/>
          <w:szCs w:val="22"/>
          <w:lang w:val="sr-Cyrl-CS"/>
        </w:rPr>
      </w:pPr>
      <w:r w:rsidRPr="00553E05">
        <w:rPr>
          <w:rFonts w:ascii="Arial" w:hAnsi="Arial" w:cs="Arial"/>
          <w:b/>
          <w:noProof/>
          <w:sz w:val="22"/>
          <w:szCs w:val="22"/>
          <w:u w:val="single"/>
          <w:lang w:val="sr-Cyrl-CS"/>
        </w:rPr>
        <w:t>Одговор</w:t>
      </w:r>
      <w:r w:rsidRPr="00553E05">
        <w:rPr>
          <w:rFonts w:ascii="Arial" w:hAnsi="Arial" w:cs="Arial"/>
          <w:b/>
          <w:noProof/>
          <w:sz w:val="22"/>
          <w:szCs w:val="22"/>
          <w:lang w:val="sr-Cyrl-CS"/>
        </w:rPr>
        <w:t xml:space="preserve"> :</w:t>
      </w:r>
      <w:r w:rsidR="00553E05" w:rsidRPr="00553E05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 w:rsidR="00553E05" w:rsidRPr="00476F71">
        <w:rPr>
          <w:rFonts w:ascii="Arial" w:hAnsi="Arial" w:cs="Arial"/>
          <w:noProof/>
          <w:sz w:val="22"/>
          <w:szCs w:val="22"/>
          <w:lang w:val="sr-Cyrl-CS"/>
        </w:rPr>
        <w:t xml:space="preserve">Појашњење ће бити дато у </w:t>
      </w:r>
      <w:r w:rsidR="00553E05" w:rsidRPr="00476F71">
        <w:rPr>
          <w:rFonts w:ascii="Arial" w:hAnsi="Arial" w:cs="Arial"/>
          <w:noProof/>
          <w:sz w:val="22"/>
          <w:szCs w:val="22"/>
          <w:lang/>
        </w:rPr>
        <w:t>V</w:t>
      </w:r>
      <w:r w:rsidR="00553E05" w:rsidRPr="00476F71">
        <w:rPr>
          <w:rFonts w:ascii="Arial" w:hAnsi="Arial" w:cs="Arial"/>
          <w:noProof/>
          <w:sz w:val="22"/>
          <w:szCs w:val="22"/>
          <w:lang w:val="sr-Cyrl-CS"/>
        </w:rPr>
        <w:t xml:space="preserve"> измени конкурсне документације која ће бити </w:t>
      </w:r>
      <w:r w:rsidR="00553E05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 w:rsidR="00553E05" w:rsidRPr="00476F71">
        <w:rPr>
          <w:rFonts w:ascii="Arial" w:hAnsi="Arial" w:cs="Arial"/>
          <w:noProof/>
          <w:sz w:val="22"/>
          <w:szCs w:val="22"/>
          <w:lang w:val="sr-Cyrl-CS"/>
        </w:rPr>
        <w:t>благовремено објављена на интернет страници Наручиоца и Порталу јавних набавки.</w:t>
      </w:r>
    </w:p>
    <w:p w:rsidR="00476F71" w:rsidRPr="00476F71" w:rsidRDefault="00553E05" w:rsidP="00553E05">
      <w:pPr>
        <w:pStyle w:val="NormalWeb"/>
        <w:numPr>
          <w:ilvl w:val="0"/>
          <w:numId w:val="7"/>
        </w:numPr>
        <w:ind w:left="-142" w:hanging="425"/>
        <w:jc w:val="both"/>
        <w:rPr>
          <w:rFonts w:ascii="Arial" w:hAnsi="Arial" w:cs="Arial"/>
          <w:noProof/>
          <w:sz w:val="22"/>
          <w:szCs w:val="22"/>
          <w:lang w:val="sr-Cyrl-CS"/>
        </w:rPr>
      </w:pPr>
      <w:r w:rsidRPr="00476F71">
        <w:rPr>
          <w:rFonts w:ascii="Arial" w:hAnsi="Arial" w:cs="Arial"/>
          <w:b/>
          <w:noProof/>
          <w:sz w:val="22"/>
          <w:szCs w:val="22"/>
          <w:u w:val="single"/>
          <w:lang w:val="sr-Cyrl-CS"/>
        </w:rPr>
        <w:t>Питање</w:t>
      </w:r>
      <w:r>
        <w:rPr>
          <w:rFonts w:ascii="Arial" w:hAnsi="Arial" w:cs="Arial"/>
          <w:noProof/>
          <w:sz w:val="22"/>
          <w:szCs w:val="22"/>
          <w:lang w:val="sr-Cyrl-CS"/>
        </w:rPr>
        <w:t xml:space="preserve">: </w:t>
      </w:r>
      <w:r w:rsidR="00476F71" w:rsidRPr="00476F71">
        <w:rPr>
          <w:rFonts w:ascii="Arial" w:hAnsi="Arial" w:cs="Arial"/>
          <w:noProof/>
          <w:sz w:val="22"/>
          <w:szCs w:val="22"/>
          <w:lang w:val="sr-Cyrl-CS"/>
        </w:rPr>
        <w:t>Ако неки део не постоји за то конкретно возило да ли поље треба да остане празно или се убацује цена са вредношћу 0 (нула).</w:t>
      </w:r>
    </w:p>
    <w:p w:rsidR="00476F71" w:rsidRPr="00476F71" w:rsidRDefault="00476F71" w:rsidP="00553E05">
      <w:pPr>
        <w:pStyle w:val="NormalWeb"/>
        <w:ind w:left="-142"/>
        <w:jc w:val="both"/>
        <w:rPr>
          <w:rFonts w:ascii="Arial" w:hAnsi="Arial" w:cs="Arial"/>
          <w:sz w:val="22"/>
          <w:szCs w:val="22"/>
          <w:lang w:val="sr-Cyrl-CS"/>
        </w:rPr>
      </w:pPr>
      <w:r w:rsidRPr="00553E05">
        <w:rPr>
          <w:rFonts w:ascii="Arial" w:hAnsi="Arial" w:cs="Arial"/>
          <w:b/>
          <w:noProof/>
          <w:sz w:val="22"/>
          <w:szCs w:val="22"/>
          <w:u w:val="single"/>
          <w:lang w:val="sr-Cyrl-CS"/>
        </w:rPr>
        <w:t>Одговор</w:t>
      </w:r>
      <w:r w:rsidRPr="00476F71">
        <w:rPr>
          <w:rFonts w:ascii="Arial" w:hAnsi="Arial" w:cs="Arial"/>
          <w:b/>
          <w:noProof/>
          <w:sz w:val="22"/>
          <w:szCs w:val="22"/>
          <w:lang w:val="sr-Cyrl-CS"/>
        </w:rPr>
        <w:t xml:space="preserve">: </w:t>
      </w:r>
      <w:r w:rsidRPr="00476F71">
        <w:rPr>
          <w:rFonts w:ascii="Arial" w:hAnsi="Arial" w:cs="Arial"/>
          <w:noProof/>
          <w:sz w:val="22"/>
          <w:szCs w:val="22"/>
          <w:lang w:val="sr-Cyrl-CS"/>
        </w:rPr>
        <w:t>Ако неки део не постоји на поменутом возилу</w:t>
      </w:r>
      <w:r w:rsidR="00553E05">
        <w:rPr>
          <w:rFonts w:ascii="Arial" w:hAnsi="Arial" w:cs="Arial"/>
          <w:noProof/>
          <w:sz w:val="22"/>
          <w:szCs w:val="22"/>
          <w:lang w:val="sr-Cyrl-CS"/>
        </w:rPr>
        <w:t>, потребно је</w:t>
      </w:r>
      <w:r w:rsidRPr="00476F71">
        <w:rPr>
          <w:rFonts w:ascii="Arial" w:hAnsi="Arial" w:cs="Arial"/>
          <w:noProof/>
          <w:sz w:val="22"/>
          <w:szCs w:val="22"/>
          <w:lang w:val="sr-Cyrl-CS"/>
        </w:rPr>
        <w:t xml:space="preserve"> уписати косу црту</w:t>
      </w:r>
      <w:r w:rsidR="00553E05">
        <w:rPr>
          <w:rFonts w:ascii="Arial" w:hAnsi="Arial" w:cs="Arial"/>
          <w:noProof/>
          <w:sz w:val="22"/>
          <w:szCs w:val="22"/>
          <w:lang w:val="sr-Cyrl-CS"/>
        </w:rPr>
        <w:t xml:space="preserve"> (/)</w:t>
      </w:r>
      <w:r w:rsidRPr="00476F71">
        <w:rPr>
          <w:rFonts w:ascii="Arial" w:hAnsi="Arial" w:cs="Arial"/>
          <w:noProof/>
          <w:sz w:val="22"/>
          <w:szCs w:val="22"/>
          <w:lang w:val="sr-Cyrl-CS"/>
        </w:rPr>
        <w:t>.</w:t>
      </w:r>
    </w:p>
    <w:p w:rsidR="00EA5BB3" w:rsidRPr="00EA5BB3" w:rsidRDefault="00EA5BB3" w:rsidP="00EA5BB3">
      <w:pPr>
        <w:spacing w:after="0" w:line="240" w:lineRule="auto"/>
        <w:ind w:left="-709" w:right="-2"/>
        <w:jc w:val="both"/>
        <w:rPr>
          <w:rFonts w:ascii="Arial" w:hAnsi="Arial" w:cs="Arial"/>
        </w:rPr>
      </w:pPr>
    </w:p>
    <w:p w:rsidR="0083526A" w:rsidRPr="00EA5BB3" w:rsidRDefault="0083526A" w:rsidP="00EA5BB3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hAnsi="Arial" w:cs="Arial"/>
          <w:lang w:val="sr-Cyrl-CS" w:bidi="he-IL"/>
        </w:rPr>
      </w:pPr>
    </w:p>
    <w:p w:rsidR="00533064" w:rsidRPr="0094784E" w:rsidRDefault="00BA7B42" w:rsidP="0094784E">
      <w:pPr>
        <w:spacing w:after="0" w:line="240" w:lineRule="auto"/>
        <w:ind w:firstLine="540"/>
        <w:rPr>
          <w:rFonts w:ascii="Arial" w:hAnsi="Arial" w:cs="Arial"/>
        </w:rPr>
      </w:pPr>
      <w:r w:rsidRPr="003D5F95">
        <w:rPr>
          <w:rFonts w:ascii="Arial" w:hAnsi="Arial" w:cs="Arial"/>
          <w:lang w:val="sr-Cyrl-CS"/>
        </w:rPr>
        <w:tab/>
      </w:r>
      <w:r w:rsidRPr="003D5F95">
        <w:rPr>
          <w:rFonts w:ascii="Arial" w:hAnsi="Arial" w:cs="Arial"/>
          <w:lang w:val="sr-Cyrl-CS"/>
        </w:rPr>
        <w:tab/>
      </w:r>
      <w:r w:rsidRPr="003D5F95">
        <w:rPr>
          <w:rFonts w:ascii="Arial" w:hAnsi="Arial" w:cs="Arial"/>
          <w:lang w:val="sr-Cyrl-CS"/>
        </w:rPr>
        <w:tab/>
      </w:r>
      <w:r w:rsidRPr="003D5F95">
        <w:rPr>
          <w:rFonts w:ascii="Arial" w:hAnsi="Arial" w:cs="Arial"/>
          <w:lang w:val="sr-Cyrl-CS"/>
        </w:rPr>
        <w:tab/>
        <w:t xml:space="preserve"> </w:t>
      </w:r>
      <w:r w:rsidR="003D5F95">
        <w:rPr>
          <w:rFonts w:ascii="Arial" w:hAnsi="Arial" w:cs="Arial"/>
          <w:lang w:val="sr-Cyrl-CS"/>
        </w:rPr>
        <w:t xml:space="preserve">               </w:t>
      </w:r>
      <w:r w:rsidRPr="003D5F95">
        <w:rPr>
          <w:rFonts w:ascii="Arial" w:hAnsi="Arial" w:cs="Arial"/>
          <w:lang w:val="sr-Cyrl-CS"/>
        </w:rPr>
        <w:t xml:space="preserve"> </w:t>
      </w:r>
      <w:r w:rsidR="00EA5BB3">
        <w:rPr>
          <w:rFonts w:ascii="Arial" w:hAnsi="Arial" w:cs="Arial"/>
          <w:lang w:val="sr-Cyrl-CS"/>
        </w:rPr>
        <w:t xml:space="preserve">      </w:t>
      </w:r>
      <w:r w:rsidRPr="003D5F95">
        <w:rPr>
          <w:rFonts w:ascii="Arial" w:hAnsi="Arial" w:cs="Arial"/>
          <w:b/>
          <w:lang w:val="sr-Cyrl-CS"/>
        </w:rPr>
        <w:t xml:space="preserve">КОМИСИЈА ЗА ЈАВНУ НАБАВКУ </w:t>
      </w:r>
      <w:r w:rsidR="0094784E" w:rsidRPr="00095169">
        <w:rPr>
          <w:rFonts w:ascii="Arial" w:hAnsi="Arial" w:cs="Arial"/>
          <w:b/>
        </w:rPr>
        <w:t>ВНУ 05-II -11/15</w:t>
      </w:r>
    </w:p>
    <w:sectPr w:rsidR="00533064" w:rsidRPr="0094784E" w:rsidSect="005A40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39" w:right="1043" w:bottom="1440" w:left="1418" w:header="709" w:footer="73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DAB" w:rsidRDefault="00657DAB">
      <w:r>
        <w:separator/>
      </w:r>
    </w:p>
  </w:endnote>
  <w:endnote w:type="continuationSeparator" w:id="0">
    <w:p w:rsidR="00657DAB" w:rsidRDefault="00657D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CBF" w:rsidRDefault="001430EB" w:rsidP="005A40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90CB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C401F">
      <w:rPr>
        <w:rStyle w:val="PageNumber"/>
        <w:noProof/>
      </w:rPr>
      <w:t>2</w:t>
    </w:r>
    <w:r>
      <w:rPr>
        <w:rStyle w:val="PageNumber"/>
      </w:rPr>
      <w:fldChar w:fldCharType="end"/>
    </w:r>
  </w:p>
  <w:p w:rsidR="00390CBF" w:rsidRDefault="00390CBF" w:rsidP="003C73F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0D8" w:rsidRDefault="001430EB" w:rsidP="005A40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A40D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53E05">
      <w:rPr>
        <w:rStyle w:val="PageNumber"/>
        <w:noProof/>
      </w:rPr>
      <w:t>1</w:t>
    </w:r>
    <w:r>
      <w:rPr>
        <w:rStyle w:val="PageNumber"/>
      </w:rPr>
      <w:fldChar w:fldCharType="end"/>
    </w:r>
  </w:p>
  <w:p w:rsidR="00AC401F" w:rsidRDefault="00AC401F" w:rsidP="005A40D8">
    <w:pPr>
      <w:pBdr>
        <w:top w:val="single" w:sz="4" w:space="1" w:color="auto"/>
      </w:pBdr>
      <w:spacing w:after="0" w:line="240" w:lineRule="auto"/>
      <w:ind w:right="360"/>
      <w:rPr>
        <w:rFonts w:ascii="Times New Roman" w:hAnsi="Times New Roman"/>
        <w:lang w:val="sr-Latn-CS"/>
      </w:rPr>
    </w:pPr>
  </w:p>
  <w:tbl>
    <w:tblPr>
      <w:tblW w:w="0" w:type="auto"/>
      <w:jc w:val="center"/>
      <w:tblLook w:val="01E0"/>
    </w:tblPr>
    <w:tblGrid>
      <w:gridCol w:w="2132"/>
      <w:gridCol w:w="4264"/>
      <w:gridCol w:w="2133"/>
    </w:tblGrid>
    <w:tr w:rsidR="00AC401F" w:rsidRPr="00C444F2" w:rsidTr="007B536F">
      <w:trPr>
        <w:jc w:val="center"/>
      </w:trPr>
      <w:tc>
        <w:tcPr>
          <w:tcW w:w="2132" w:type="dxa"/>
          <w:shd w:val="clear" w:color="auto" w:fill="auto"/>
        </w:tcPr>
        <w:p w:rsidR="00AC401F" w:rsidRPr="007B536F" w:rsidRDefault="00AC401F" w:rsidP="007B536F">
          <w:pPr>
            <w:spacing w:after="0" w:line="240" w:lineRule="auto"/>
            <w:rPr>
              <w:rFonts w:ascii="Times New Roman" w:eastAsia="Times New Roman" w:hAnsi="Times New Roman"/>
            </w:rPr>
          </w:pPr>
        </w:p>
      </w:tc>
      <w:tc>
        <w:tcPr>
          <w:tcW w:w="4264" w:type="dxa"/>
          <w:shd w:val="clear" w:color="auto" w:fill="auto"/>
        </w:tcPr>
        <w:p w:rsidR="00AC401F" w:rsidRPr="007B536F" w:rsidRDefault="00AC401F" w:rsidP="007B536F">
          <w:pPr>
            <w:spacing w:after="0" w:line="240" w:lineRule="auto"/>
            <w:jc w:val="center"/>
            <w:rPr>
              <w:rFonts w:ascii="Times New Roman" w:eastAsia="Times New Roman" w:hAnsi="Times New Roman"/>
              <w:lang w:val="sr-Cyrl-CS"/>
            </w:rPr>
          </w:pPr>
        </w:p>
      </w:tc>
      <w:tc>
        <w:tcPr>
          <w:tcW w:w="2133" w:type="dxa"/>
          <w:shd w:val="clear" w:color="auto" w:fill="auto"/>
        </w:tcPr>
        <w:p w:rsidR="00AC401F" w:rsidRPr="007B536F" w:rsidRDefault="00AC401F" w:rsidP="007B536F">
          <w:pPr>
            <w:spacing w:after="0" w:line="240" w:lineRule="auto"/>
            <w:jc w:val="right"/>
            <w:rPr>
              <w:rFonts w:ascii="Times New Roman" w:eastAsia="Times New Roman" w:hAnsi="Times New Roman"/>
            </w:rPr>
          </w:pPr>
        </w:p>
      </w:tc>
    </w:tr>
    <w:tr w:rsidR="008F4633" w:rsidRPr="00C444F2" w:rsidTr="00863A10">
      <w:trPr>
        <w:jc w:val="center"/>
      </w:trPr>
      <w:tc>
        <w:tcPr>
          <w:tcW w:w="2132" w:type="dxa"/>
          <w:shd w:val="clear" w:color="auto" w:fill="auto"/>
        </w:tcPr>
        <w:p w:rsidR="008F4633" w:rsidRPr="004E4F2A" w:rsidRDefault="00F325FF" w:rsidP="00863A10">
          <w:pPr>
            <w:spacing w:after="0" w:line="240" w:lineRule="auto"/>
            <w:rPr>
              <w:rFonts w:ascii="Times New Roman" w:eastAsia="Times New Roman" w:hAnsi="Times New Roman"/>
            </w:rPr>
          </w:pPr>
          <w:r>
            <w:rPr>
              <w:rFonts w:ascii="Times New Roman" w:eastAsia="Times New Roman" w:hAnsi="Times New Roman"/>
              <w:noProof/>
            </w:rPr>
            <w:drawing>
              <wp:inline distT="0" distB="0" distL="0" distR="0">
                <wp:extent cx="914400" cy="914400"/>
                <wp:effectExtent l="19050" t="0" r="0" b="0"/>
                <wp:docPr id="1" name="Picture 1" descr="Description: 91141_rgb_1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91141_rgb_1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4" w:type="dxa"/>
          <w:shd w:val="clear" w:color="auto" w:fill="auto"/>
        </w:tcPr>
        <w:p w:rsidR="008F4633" w:rsidRPr="004E4F2A" w:rsidRDefault="008F4633" w:rsidP="00863A10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sz w:val="14"/>
              <w:szCs w:val="14"/>
            </w:rPr>
          </w:pPr>
          <w:r w:rsidRPr="004E4F2A">
            <w:rPr>
              <w:rFonts w:ascii="Times New Roman" w:eastAsia="Times New Roman" w:hAnsi="Times New Roman"/>
              <w:b/>
              <w:sz w:val="14"/>
              <w:szCs w:val="14"/>
            </w:rPr>
            <w:t>ISO 14001:2004</w:t>
          </w:r>
        </w:p>
        <w:p w:rsidR="008F4633" w:rsidRPr="004E4F2A" w:rsidRDefault="008F4633" w:rsidP="00863A10">
          <w:pPr>
            <w:spacing w:after="0" w:line="240" w:lineRule="auto"/>
            <w:jc w:val="center"/>
            <w:rPr>
              <w:rFonts w:ascii="Times New Roman" w:eastAsia="Times New Roman" w:hAnsi="Times New Roman"/>
              <w:sz w:val="14"/>
              <w:szCs w:val="14"/>
            </w:rPr>
          </w:pPr>
          <w:r w:rsidRPr="004E4F2A">
            <w:rPr>
              <w:rFonts w:ascii="Times New Roman" w:eastAsia="Times New Roman" w:hAnsi="Times New Roman"/>
              <w:b/>
              <w:sz w:val="14"/>
              <w:szCs w:val="14"/>
              <w:lang w:val="sr-Cyrl-CS"/>
            </w:rPr>
            <w:t>Рег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</w:rPr>
            <w:t>.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  <w:lang w:val="sr-Cyrl-CS"/>
            </w:rPr>
            <w:t>бр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</w:rPr>
            <w:t xml:space="preserve">. </w:t>
          </w:r>
          <w:r w:rsidRPr="004E4F2A">
            <w:rPr>
              <w:rFonts w:ascii="Times New Roman" w:eastAsia="Times New Roman" w:hAnsi="Times New Roman"/>
              <w:sz w:val="14"/>
              <w:szCs w:val="14"/>
            </w:rPr>
            <w:t>12 104 41478 TMS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</w:rPr>
            <w:t xml:space="preserve"> 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  <w:lang w:val="sr-Cyrl-CS"/>
            </w:rPr>
            <w:t xml:space="preserve">Важи до </w:t>
          </w:r>
          <w:r w:rsidRPr="004E4F2A">
            <w:rPr>
              <w:rFonts w:ascii="Times New Roman" w:eastAsia="Times New Roman" w:hAnsi="Times New Roman"/>
              <w:sz w:val="14"/>
              <w:szCs w:val="14"/>
              <w:lang w:val="sr-Cyrl-CS"/>
            </w:rPr>
            <w:t>14.0</w:t>
          </w:r>
          <w:r w:rsidRPr="004E4F2A">
            <w:rPr>
              <w:rFonts w:ascii="Times New Roman" w:eastAsia="Times New Roman" w:hAnsi="Times New Roman"/>
              <w:sz w:val="14"/>
              <w:szCs w:val="14"/>
            </w:rPr>
            <w:t>9.20</w:t>
          </w:r>
          <w:r>
            <w:rPr>
              <w:rFonts w:ascii="Times New Roman" w:eastAsia="Times New Roman" w:hAnsi="Times New Roman"/>
              <w:sz w:val="14"/>
              <w:szCs w:val="14"/>
            </w:rPr>
            <w:t>17</w:t>
          </w:r>
          <w:r w:rsidRPr="004E4F2A">
            <w:rPr>
              <w:rFonts w:ascii="Times New Roman" w:eastAsia="Times New Roman" w:hAnsi="Times New Roman"/>
              <w:sz w:val="14"/>
              <w:szCs w:val="14"/>
            </w:rPr>
            <w:t>.</w:t>
          </w:r>
        </w:p>
        <w:p w:rsidR="008F4633" w:rsidRPr="004E4F2A" w:rsidRDefault="008F4633" w:rsidP="00863A10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sz w:val="14"/>
              <w:szCs w:val="14"/>
            </w:rPr>
          </w:pPr>
        </w:p>
        <w:p w:rsidR="008F4633" w:rsidRPr="004E4F2A" w:rsidRDefault="008F4633" w:rsidP="00863A10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sz w:val="14"/>
              <w:szCs w:val="14"/>
            </w:rPr>
          </w:pPr>
          <w:r w:rsidRPr="004E4F2A">
            <w:rPr>
              <w:rFonts w:ascii="Times New Roman" w:eastAsia="Times New Roman" w:hAnsi="Times New Roman"/>
              <w:b/>
              <w:sz w:val="14"/>
              <w:szCs w:val="14"/>
            </w:rPr>
            <w:t>ISO 9001:2008</w:t>
          </w:r>
        </w:p>
        <w:p w:rsidR="008F4633" w:rsidRPr="004E4F2A" w:rsidRDefault="008F4633" w:rsidP="00863A10">
          <w:pPr>
            <w:spacing w:after="0" w:line="240" w:lineRule="auto"/>
            <w:jc w:val="center"/>
            <w:rPr>
              <w:rFonts w:ascii="Times New Roman" w:eastAsia="Times New Roman" w:hAnsi="Times New Roman"/>
              <w:sz w:val="14"/>
              <w:szCs w:val="14"/>
              <w:lang w:val="sr-Cyrl-CS"/>
            </w:rPr>
          </w:pPr>
          <w:r w:rsidRPr="004E4F2A">
            <w:rPr>
              <w:rFonts w:ascii="Times New Roman" w:eastAsia="Times New Roman" w:hAnsi="Times New Roman"/>
              <w:b/>
              <w:sz w:val="14"/>
              <w:szCs w:val="14"/>
              <w:lang w:val="sr-Cyrl-CS"/>
            </w:rPr>
            <w:t>Рег.бр.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</w:rPr>
            <w:t xml:space="preserve"> </w:t>
          </w:r>
          <w:r w:rsidRPr="004E4F2A">
            <w:rPr>
              <w:rFonts w:ascii="Times New Roman" w:eastAsia="Times New Roman" w:hAnsi="Times New Roman"/>
              <w:sz w:val="14"/>
              <w:szCs w:val="14"/>
            </w:rPr>
            <w:t>12 100 41478 TMS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</w:rPr>
            <w:t xml:space="preserve"> 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  <w:lang w:val="sr-Cyrl-CS"/>
            </w:rPr>
            <w:t>Важи до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</w:rPr>
            <w:t xml:space="preserve"> </w:t>
          </w:r>
          <w:r w:rsidRPr="004E4F2A">
            <w:rPr>
              <w:rFonts w:ascii="Times New Roman" w:eastAsia="Times New Roman" w:hAnsi="Times New Roman"/>
              <w:sz w:val="14"/>
              <w:szCs w:val="14"/>
            </w:rPr>
            <w:t>14.09.20</w:t>
          </w:r>
          <w:r>
            <w:rPr>
              <w:rFonts w:ascii="Times New Roman" w:eastAsia="Times New Roman" w:hAnsi="Times New Roman"/>
              <w:sz w:val="14"/>
              <w:szCs w:val="14"/>
            </w:rPr>
            <w:t>17</w:t>
          </w:r>
          <w:r w:rsidRPr="004E4F2A">
            <w:rPr>
              <w:rFonts w:ascii="Times New Roman" w:eastAsia="Times New Roman" w:hAnsi="Times New Roman"/>
              <w:sz w:val="14"/>
              <w:szCs w:val="14"/>
            </w:rPr>
            <w:t>.</w:t>
          </w:r>
        </w:p>
        <w:p w:rsidR="008F4633" w:rsidRPr="004E4F2A" w:rsidRDefault="008F4633" w:rsidP="00863A10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sz w:val="14"/>
              <w:szCs w:val="14"/>
              <w:lang w:val="sr-Cyrl-CS"/>
            </w:rPr>
          </w:pPr>
        </w:p>
        <w:p w:rsidR="008F4633" w:rsidRPr="004E4F2A" w:rsidRDefault="008F4633" w:rsidP="00863A10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sz w:val="14"/>
              <w:szCs w:val="14"/>
              <w:lang w:val="sr-Cyrl-CS"/>
            </w:rPr>
          </w:pPr>
          <w:r w:rsidRPr="004E4F2A">
            <w:rPr>
              <w:rFonts w:ascii="Times New Roman" w:eastAsia="Times New Roman" w:hAnsi="Times New Roman"/>
              <w:b/>
              <w:sz w:val="14"/>
              <w:szCs w:val="14"/>
            </w:rPr>
            <w:t xml:space="preserve">ISO 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  <w:lang w:val="sr-Cyrl-CS"/>
            </w:rPr>
            <w:t>17025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</w:rPr>
            <w:t>:200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  <w:lang w:val="sr-Cyrl-CS"/>
            </w:rPr>
            <w:t>6</w:t>
          </w:r>
        </w:p>
        <w:p w:rsidR="008F4633" w:rsidRPr="004E4F2A" w:rsidRDefault="008F4633" w:rsidP="00863A10">
          <w:pPr>
            <w:spacing w:after="0" w:line="240" w:lineRule="auto"/>
            <w:jc w:val="center"/>
            <w:rPr>
              <w:rFonts w:ascii="Times New Roman" w:eastAsia="Times New Roman" w:hAnsi="Times New Roman"/>
              <w:lang w:val="sr-Cyrl-CS"/>
            </w:rPr>
          </w:pPr>
          <w:r w:rsidRPr="004E4F2A">
            <w:rPr>
              <w:rFonts w:ascii="Times New Roman" w:eastAsia="Times New Roman" w:hAnsi="Times New Roman"/>
              <w:b/>
              <w:sz w:val="14"/>
              <w:szCs w:val="14"/>
              <w:lang w:val="sr-Cyrl-CS"/>
            </w:rPr>
            <w:t xml:space="preserve">Акр.бр. </w:t>
          </w:r>
          <w:r w:rsidRPr="004E4F2A">
            <w:rPr>
              <w:rFonts w:ascii="Times New Roman" w:eastAsia="Times New Roman" w:hAnsi="Times New Roman"/>
              <w:sz w:val="14"/>
              <w:szCs w:val="14"/>
              <w:lang w:val="sr-Cyrl-CS"/>
            </w:rPr>
            <w:t>01-036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</w:rPr>
            <w:t xml:space="preserve"> 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  <w:lang w:val="sr-Cyrl-CS"/>
            </w:rPr>
            <w:t>Важи до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</w:rPr>
            <w:t xml:space="preserve"> </w:t>
          </w:r>
          <w:r w:rsidRPr="004E4F2A">
            <w:rPr>
              <w:rFonts w:ascii="Times New Roman" w:eastAsia="Times New Roman" w:hAnsi="Times New Roman"/>
              <w:sz w:val="14"/>
              <w:szCs w:val="14"/>
            </w:rPr>
            <w:t>1</w:t>
          </w:r>
          <w:r w:rsidRPr="004E4F2A">
            <w:rPr>
              <w:rFonts w:ascii="Times New Roman" w:eastAsia="Times New Roman" w:hAnsi="Times New Roman"/>
              <w:sz w:val="14"/>
              <w:szCs w:val="14"/>
              <w:lang w:val="sr-Cyrl-CS"/>
            </w:rPr>
            <w:t>1</w:t>
          </w:r>
          <w:r w:rsidRPr="004E4F2A">
            <w:rPr>
              <w:rFonts w:ascii="Times New Roman" w:eastAsia="Times New Roman" w:hAnsi="Times New Roman"/>
              <w:sz w:val="14"/>
              <w:szCs w:val="14"/>
            </w:rPr>
            <w:t>.0</w:t>
          </w:r>
          <w:r w:rsidRPr="004E4F2A">
            <w:rPr>
              <w:rFonts w:ascii="Times New Roman" w:eastAsia="Times New Roman" w:hAnsi="Times New Roman"/>
              <w:sz w:val="14"/>
              <w:szCs w:val="14"/>
              <w:lang w:val="sr-Cyrl-CS"/>
            </w:rPr>
            <w:t>2</w:t>
          </w:r>
          <w:r w:rsidRPr="004E4F2A">
            <w:rPr>
              <w:rFonts w:ascii="Times New Roman" w:eastAsia="Times New Roman" w:hAnsi="Times New Roman"/>
              <w:sz w:val="14"/>
              <w:szCs w:val="14"/>
            </w:rPr>
            <w:t>.2016.</w:t>
          </w:r>
        </w:p>
      </w:tc>
      <w:tc>
        <w:tcPr>
          <w:tcW w:w="2133" w:type="dxa"/>
          <w:shd w:val="clear" w:color="auto" w:fill="auto"/>
        </w:tcPr>
        <w:p w:rsidR="008F4633" w:rsidRPr="004E4F2A" w:rsidRDefault="00F325FF" w:rsidP="00863A10">
          <w:pPr>
            <w:spacing w:after="0" w:line="240" w:lineRule="auto"/>
            <w:jc w:val="right"/>
            <w:rPr>
              <w:rFonts w:ascii="Times New Roman" w:eastAsia="Times New Roman" w:hAnsi="Times New Roman"/>
            </w:rPr>
          </w:pPr>
          <w:r>
            <w:rPr>
              <w:rFonts w:ascii="Times New Roman" w:eastAsia="Times New Roman" w:hAnsi="Times New Roman"/>
              <w:noProof/>
            </w:rPr>
            <w:drawing>
              <wp:inline distT="0" distB="0" distL="0" distR="0">
                <wp:extent cx="695325" cy="914400"/>
                <wp:effectExtent l="19050" t="0" r="9525" b="0"/>
                <wp:docPr id="2" name="Picture 2" descr="Description: Novi znak Akreditacionog tela AT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escription: Novi znak Akreditacionog tela AT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90CBF" w:rsidRDefault="00390CBF" w:rsidP="00AC401F">
    <w:pPr>
      <w:pStyle w:val="Footer"/>
      <w:spacing w:after="0" w:line="240" w:lineRule="auto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D35" w:rsidRDefault="00F90D3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DAB" w:rsidRDefault="00657DAB">
      <w:r>
        <w:separator/>
      </w:r>
    </w:p>
  </w:footnote>
  <w:footnote w:type="continuationSeparator" w:id="0">
    <w:p w:rsidR="00657DAB" w:rsidRDefault="00657D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D35" w:rsidRDefault="00F90D3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D35" w:rsidRDefault="00F90D3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D35" w:rsidRDefault="00F90D3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076E7"/>
    <w:multiLevelType w:val="hybridMultilevel"/>
    <w:tmpl w:val="29F60D9A"/>
    <w:lvl w:ilvl="0" w:tplc="9008FB8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534B8"/>
    <w:multiLevelType w:val="hybridMultilevel"/>
    <w:tmpl w:val="50A41994"/>
    <w:lvl w:ilvl="0" w:tplc="43B8629C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42525"/>
    <w:multiLevelType w:val="hybridMultilevel"/>
    <w:tmpl w:val="1646D06C"/>
    <w:lvl w:ilvl="0" w:tplc="79926E0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7457C7"/>
    <w:multiLevelType w:val="hybridMultilevel"/>
    <w:tmpl w:val="A42233FE"/>
    <w:lvl w:ilvl="0" w:tplc="78F49AF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7434DE"/>
    <w:multiLevelType w:val="hybridMultilevel"/>
    <w:tmpl w:val="DF86B9FA"/>
    <w:lvl w:ilvl="0" w:tplc="01A0CF08">
      <w:start w:val="1"/>
      <w:numFmt w:val="decimal"/>
      <w:lvlText w:val="%1."/>
      <w:lvlJc w:val="left"/>
      <w:pPr>
        <w:ind w:left="-207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6E7E2AF6"/>
    <w:multiLevelType w:val="multilevel"/>
    <w:tmpl w:val="1E447C3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  <w:b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D65526"/>
    <w:rsid w:val="00010427"/>
    <w:rsid w:val="00063B69"/>
    <w:rsid w:val="000940CE"/>
    <w:rsid w:val="000A3BDF"/>
    <w:rsid w:val="000C3DE6"/>
    <w:rsid w:val="0010447F"/>
    <w:rsid w:val="001430EB"/>
    <w:rsid w:val="001522DA"/>
    <w:rsid w:val="0016300D"/>
    <w:rsid w:val="001644C0"/>
    <w:rsid w:val="001659C9"/>
    <w:rsid w:val="001662CE"/>
    <w:rsid w:val="0018498B"/>
    <w:rsid w:val="001D103B"/>
    <w:rsid w:val="002127A6"/>
    <w:rsid w:val="00227F21"/>
    <w:rsid w:val="002303DA"/>
    <w:rsid w:val="003010FE"/>
    <w:rsid w:val="00352F53"/>
    <w:rsid w:val="00371FFE"/>
    <w:rsid w:val="00390CBF"/>
    <w:rsid w:val="003A6CC8"/>
    <w:rsid w:val="003B3FC8"/>
    <w:rsid w:val="003C73F3"/>
    <w:rsid w:val="003D43EA"/>
    <w:rsid w:val="003D5F95"/>
    <w:rsid w:val="003E4115"/>
    <w:rsid w:val="00476F71"/>
    <w:rsid w:val="00490842"/>
    <w:rsid w:val="004A7FBF"/>
    <w:rsid w:val="004C71E2"/>
    <w:rsid w:val="00533064"/>
    <w:rsid w:val="00540D07"/>
    <w:rsid w:val="00553E05"/>
    <w:rsid w:val="00597922"/>
    <w:rsid w:val="005A40D8"/>
    <w:rsid w:val="005E0F9F"/>
    <w:rsid w:val="005F1EBD"/>
    <w:rsid w:val="00652D5B"/>
    <w:rsid w:val="00657DAB"/>
    <w:rsid w:val="00666576"/>
    <w:rsid w:val="006B1204"/>
    <w:rsid w:val="006C749A"/>
    <w:rsid w:val="007312BA"/>
    <w:rsid w:val="007B536F"/>
    <w:rsid w:val="007F0317"/>
    <w:rsid w:val="007F2027"/>
    <w:rsid w:val="0083526A"/>
    <w:rsid w:val="00855030"/>
    <w:rsid w:val="00863A10"/>
    <w:rsid w:val="008F4633"/>
    <w:rsid w:val="00901EA8"/>
    <w:rsid w:val="0092067F"/>
    <w:rsid w:val="00942799"/>
    <w:rsid w:val="0094784E"/>
    <w:rsid w:val="0096265E"/>
    <w:rsid w:val="00964225"/>
    <w:rsid w:val="0098575F"/>
    <w:rsid w:val="009B6457"/>
    <w:rsid w:val="00A130DB"/>
    <w:rsid w:val="00A27DD1"/>
    <w:rsid w:val="00A37CA7"/>
    <w:rsid w:val="00A54ADC"/>
    <w:rsid w:val="00A90901"/>
    <w:rsid w:val="00A944E2"/>
    <w:rsid w:val="00AC401F"/>
    <w:rsid w:val="00AE63A6"/>
    <w:rsid w:val="00B52ABC"/>
    <w:rsid w:val="00BA7B42"/>
    <w:rsid w:val="00C17732"/>
    <w:rsid w:val="00C32941"/>
    <w:rsid w:val="00C745B5"/>
    <w:rsid w:val="00C81CA8"/>
    <w:rsid w:val="00C92FF2"/>
    <w:rsid w:val="00D00B98"/>
    <w:rsid w:val="00D65526"/>
    <w:rsid w:val="00D67015"/>
    <w:rsid w:val="00D70051"/>
    <w:rsid w:val="00DA0792"/>
    <w:rsid w:val="00DB4723"/>
    <w:rsid w:val="00E57B43"/>
    <w:rsid w:val="00E60D6E"/>
    <w:rsid w:val="00E72D88"/>
    <w:rsid w:val="00E82D74"/>
    <w:rsid w:val="00EA5BB3"/>
    <w:rsid w:val="00EF3E43"/>
    <w:rsid w:val="00F325FF"/>
    <w:rsid w:val="00F37666"/>
    <w:rsid w:val="00F75F64"/>
    <w:rsid w:val="00F90D35"/>
    <w:rsid w:val="00FD0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00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7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766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F37666"/>
    <w:rPr>
      <w:color w:val="0000FF"/>
      <w:u w:val="single"/>
    </w:rPr>
  </w:style>
  <w:style w:type="paragraph" w:styleId="Footer">
    <w:name w:val="footer"/>
    <w:basedOn w:val="Normal"/>
    <w:rsid w:val="003C73F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C73F3"/>
  </w:style>
  <w:style w:type="paragraph" w:styleId="Header">
    <w:name w:val="header"/>
    <w:basedOn w:val="Normal"/>
    <w:rsid w:val="003C73F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C401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5F9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4784E"/>
    <w:rPr>
      <w:b/>
      <w:bCs/>
    </w:rPr>
  </w:style>
  <w:style w:type="paragraph" w:styleId="NormalWeb">
    <w:name w:val="Normal (Web)"/>
    <w:basedOn w:val="Normal"/>
    <w:uiPriority w:val="99"/>
    <w:unhideWhenUsed/>
    <w:rsid w:val="00476F71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0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ownload\download\Memorandumi%20GZZJZ\8.%20Pravni,%20ekonomsko-finansijski%20i%20tehnicki%20poslovi\Sluzba%20za%20pravne%20poslov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Sluzba za pravne poslove</Template>
  <TotalTime>4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ZZJZBGD</Company>
  <LinksUpToDate>false</LinksUpToDate>
  <CharactersWithSpaces>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natasa.vukcevic</dc:creator>
  <cp:lastModifiedBy>natasa.vukcevic</cp:lastModifiedBy>
  <cp:revision>2</cp:revision>
  <cp:lastPrinted>2015-06-01T07:06:00Z</cp:lastPrinted>
  <dcterms:created xsi:type="dcterms:W3CDTF">2015-06-04T09:46:00Z</dcterms:created>
  <dcterms:modified xsi:type="dcterms:W3CDTF">2015-06-04T09:46:00Z</dcterms:modified>
</cp:coreProperties>
</file>